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83A" w:rsidRPr="00E00FA3" w:rsidRDefault="008E683A" w:rsidP="00C57BE0">
      <w:pPr>
        <w:spacing w:after="240"/>
        <w:jc w:val="center"/>
        <w:outlineLvl w:val="1"/>
        <w:rPr>
          <w:b/>
          <w:sz w:val="28"/>
          <w:szCs w:val="28"/>
        </w:rPr>
      </w:pPr>
      <w:r w:rsidRPr="00E00FA3">
        <w:rPr>
          <w:b/>
          <w:sz w:val="28"/>
          <w:szCs w:val="28"/>
        </w:rPr>
        <w:t xml:space="preserve">ŠTATÚT </w:t>
      </w:r>
    </w:p>
    <w:p w:rsidR="008E683A" w:rsidRPr="00C57BE0" w:rsidRDefault="00C57BE0" w:rsidP="00C57BE0">
      <w:pPr>
        <w:spacing w:after="480"/>
        <w:jc w:val="center"/>
        <w:outlineLvl w:val="1"/>
        <w:rPr>
          <w:b/>
          <w:sz w:val="24"/>
          <w:szCs w:val="24"/>
        </w:rPr>
      </w:pPr>
      <w:r w:rsidRPr="00C57BE0">
        <w:rPr>
          <w:b/>
          <w:sz w:val="24"/>
          <w:szCs w:val="24"/>
        </w:rPr>
        <w:t xml:space="preserve">Rady školy pri </w:t>
      </w:r>
      <w:r w:rsidR="00E00FA3" w:rsidRPr="00C57BE0">
        <w:rPr>
          <w:b/>
          <w:sz w:val="24"/>
          <w:szCs w:val="24"/>
        </w:rPr>
        <w:t>Evanjelic</w:t>
      </w:r>
      <w:r w:rsidR="00FA0D22" w:rsidRPr="00C57BE0">
        <w:rPr>
          <w:b/>
          <w:sz w:val="24"/>
          <w:szCs w:val="24"/>
        </w:rPr>
        <w:t>kej spojenej škole</w:t>
      </w:r>
      <w:r w:rsidR="007A4996" w:rsidRPr="00C57BE0">
        <w:rPr>
          <w:b/>
          <w:sz w:val="24"/>
          <w:szCs w:val="24"/>
        </w:rPr>
        <w:t xml:space="preserve">, </w:t>
      </w:r>
      <w:r w:rsidR="007A4996" w:rsidRPr="00C57BE0">
        <w:rPr>
          <w:b/>
          <w:sz w:val="24"/>
          <w:szCs w:val="24"/>
        </w:rPr>
        <w:br/>
        <w:t>Komenského 10, 031 01 Liptovský Mikuláš</w:t>
      </w:r>
      <w:r w:rsidR="00FA0D22" w:rsidRPr="00C57BE0">
        <w:rPr>
          <w:b/>
          <w:sz w:val="24"/>
          <w:szCs w:val="24"/>
        </w:rPr>
        <w:t xml:space="preserve"> </w:t>
      </w:r>
    </w:p>
    <w:p w:rsidR="008E683A" w:rsidRPr="00FA0D22" w:rsidRDefault="008E683A" w:rsidP="00C57BE0">
      <w:pPr>
        <w:spacing w:after="240"/>
        <w:jc w:val="both"/>
        <w:rPr>
          <w:b/>
          <w:sz w:val="24"/>
          <w:szCs w:val="24"/>
        </w:rPr>
      </w:pPr>
      <w:r w:rsidRPr="00FA0D22">
        <w:rPr>
          <w:sz w:val="24"/>
          <w:szCs w:val="24"/>
        </w:rPr>
        <w:t>V súlade so zákonom NR SR č.596/2003 Z.</w:t>
      </w:r>
      <w:r w:rsidR="0012262D">
        <w:rPr>
          <w:sz w:val="24"/>
          <w:szCs w:val="24"/>
        </w:rPr>
        <w:t xml:space="preserve"> </w:t>
      </w:r>
      <w:r w:rsidRPr="00FA0D22">
        <w:rPr>
          <w:sz w:val="24"/>
          <w:szCs w:val="24"/>
        </w:rPr>
        <w:t>z. o štátnej správe v školstve a školskej samospráve a o zmene a doplnení niektorých zákonov,  sa vydáva tento štatút rady školy.</w:t>
      </w:r>
    </w:p>
    <w:p w:rsidR="008E683A" w:rsidRPr="00FA0D22" w:rsidRDefault="008E683A" w:rsidP="008E683A">
      <w:pPr>
        <w:jc w:val="center"/>
        <w:rPr>
          <w:b/>
          <w:sz w:val="24"/>
          <w:szCs w:val="24"/>
        </w:rPr>
      </w:pPr>
      <w:r w:rsidRPr="00FA0D22">
        <w:rPr>
          <w:b/>
          <w:sz w:val="24"/>
          <w:szCs w:val="24"/>
        </w:rPr>
        <w:t>Čl. 1</w:t>
      </w:r>
    </w:p>
    <w:p w:rsidR="008E683A" w:rsidRPr="00FA0D22" w:rsidRDefault="008E683A" w:rsidP="007A4996">
      <w:pPr>
        <w:spacing w:before="100" w:after="100"/>
        <w:jc w:val="center"/>
        <w:rPr>
          <w:sz w:val="24"/>
          <w:szCs w:val="24"/>
        </w:rPr>
      </w:pPr>
      <w:r w:rsidRPr="00FA0D22">
        <w:rPr>
          <w:b/>
          <w:sz w:val="24"/>
          <w:szCs w:val="24"/>
        </w:rPr>
        <w:t>Základné ustanovenie</w:t>
      </w:r>
    </w:p>
    <w:p w:rsidR="00523EC2" w:rsidRPr="00FA0D22" w:rsidRDefault="008E683A" w:rsidP="008E683A">
      <w:pPr>
        <w:rPr>
          <w:sz w:val="24"/>
          <w:szCs w:val="24"/>
        </w:rPr>
      </w:pPr>
      <w:r w:rsidRPr="00FA0D22">
        <w:rPr>
          <w:sz w:val="24"/>
          <w:szCs w:val="24"/>
        </w:rPr>
        <w:t xml:space="preserve">(1) Rada školy  sa zriaďuje pri </w:t>
      </w:r>
      <w:r w:rsidR="00E00FA3" w:rsidRPr="00FA0D22">
        <w:rPr>
          <w:sz w:val="24"/>
          <w:szCs w:val="24"/>
        </w:rPr>
        <w:t xml:space="preserve"> Evanjelick</w:t>
      </w:r>
      <w:r w:rsidR="00FA0D22" w:rsidRPr="00FA0D22">
        <w:rPr>
          <w:sz w:val="24"/>
          <w:szCs w:val="24"/>
        </w:rPr>
        <w:t>ej spojenej škole, Komenského 10, 03</w:t>
      </w:r>
      <w:r w:rsidR="007A4996">
        <w:rPr>
          <w:sz w:val="24"/>
          <w:szCs w:val="24"/>
        </w:rPr>
        <w:t>1</w:t>
      </w:r>
      <w:r w:rsidR="00FA0D22" w:rsidRPr="00FA0D22">
        <w:rPr>
          <w:sz w:val="24"/>
          <w:szCs w:val="24"/>
        </w:rPr>
        <w:t xml:space="preserve"> 01 Liptovský Mikuláš</w:t>
      </w:r>
      <w:r w:rsidR="007A4996">
        <w:rPr>
          <w:sz w:val="24"/>
          <w:szCs w:val="24"/>
        </w:rPr>
        <w:t>.</w:t>
      </w:r>
      <w:r w:rsidR="00FA0D22" w:rsidRPr="00FA0D22">
        <w:rPr>
          <w:sz w:val="24"/>
          <w:szCs w:val="24"/>
        </w:rPr>
        <w:t xml:space="preserve"> </w:t>
      </w:r>
    </w:p>
    <w:p w:rsidR="008E683A" w:rsidRPr="00FA0D22" w:rsidRDefault="008E683A" w:rsidP="007A4996">
      <w:pPr>
        <w:spacing w:after="240"/>
        <w:rPr>
          <w:sz w:val="24"/>
          <w:szCs w:val="24"/>
        </w:rPr>
      </w:pPr>
      <w:r w:rsidRPr="00FA0D22">
        <w:rPr>
          <w:sz w:val="24"/>
          <w:szCs w:val="24"/>
        </w:rPr>
        <w:t>(2) Sídlo rady š</w:t>
      </w:r>
      <w:r w:rsidR="007A4996">
        <w:rPr>
          <w:sz w:val="24"/>
          <w:szCs w:val="24"/>
        </w:rPr>
        <w:t>koly  je zhodné so sídlom školy</w:t>
      </w:r>
      <w:r w:rsidR="0038506E" w:rsidRPr="00FA0D22">
        <w:rPr>
          <w:sz w:val="24"/>
          <w:szCs w:val="24"/>
        </w:rPr>
        <w:t>.</w:t>
      </w:r>
    </w:p>
    <w:p w:rsidR="008E683A" w:rsidRPr="00FA0D22" w:rsidRDefault="008E683A" w:rsidP="00C57BE0">
      <w:pPr>
        <w:spacing w:after="100"/>
        <w:jc w:val="center"/>
        <w:rPr>
          <w:sz w:val="24"/>
          <w:szCs w:val="24"/>
        </w:rPr>
      </w:pPr>
      <w:r w:rsidRPr="00FA0D22">
        <w:rPr>
          <w:b/>
          <w:sz w:val="24"/>
          <w:szCs w:val="24"/>
        </w:rPr>
        <w:t>Čl. 2</w:t>
      </w:r>
    </w:p>
    <w:p w:rsidR="008E683A" w:rsidRPr="00FA0D22" w:rsidRDefault="008E683A" w:rsidP="008E683A">
      <w:pPr>
        <w:snapToGrid w:val="0"/>
        <w:spacing w:before="100" w:after="100"/>
        <w:jc w:val="center"/>
        <w:outlineLvl w:val="2"/>
        <w:rPr>
          <w:b/>
          <w:sz w:val="24"/>
          <w:szCs w:val="24"/>
        </w:rPr>
      </w:pPr>
      <w:r w:rsidRPr="00FA0D22">
        <w:rPr>
          <w:b/>
          <w:sz w:val="24"/>
          <w:szCs w:val="24"/>
        </w:rPr>
        <w:t xml:space="preserve">Pôsobnosť a poslanie rady školy </w:t>
      </w:r>
    </w:p>
    <w:p w:rsidR="008E683A" w:rsidRPr="00FA0D22" w:rsidRDefault="008E683A" w:rsidP="005A06F7">
      <w:pPr>
        <w:spacing w:after="240"/>
        <w:jc w:val="both"/>
        <w:rPr>
          <w:sz w:val="24"/>
          <w:szCs w:val="24"/>
        </w:rPr>
      </w:pPr>
      <w:r w:rsidRPr="00FA0D22">
        <w:rPr>
          <w:sz w:val="24"/>
          <w:szCs w:val="24"/>
        </w:rPr>
        <w:t>(1) Rada školy  je iniciatívnym a poradným samosprávnym orgánom, ktorý vyjadruje a presadzuje záujmy zriaďovateľa, rodičov, pedagógov, na strednej škole žiakov a ostatných zamestnancov školy  v oblasti evanjelickej a. v. výchovy a vzdelávania. Plní tiež funkciu verejnej kontroly práce vedúcich zamestnancov školy  z pohľadu školskej problematiky.</w:t>
      </w:r>
    </w:p>
    <w:p w:rsidR="008E683A" w:rsidRPr="00FA0D22" w:rsidRDefault="008E683A" w:rsidP="008E683A">
      <w:pPr>
        <w:snapToGrid w:val="0"/>
        <w:spacing w:after="100"/>
        <w:jc w:val="center"/>
        <w:outlineLvl w:val="2"/>
        <w:rPr>
          <w:b/>
          <w:sz w:val="24"/>
          <w:szCs w:val="24"/>
        </w:rPr>
      </w:pPr>
      <w:r w:rsidRPr="00FA0D22">
        <w:rPr>
          <w:b/>
          <w:sz w:val="24"/>
          <w:szCs w:val="24"/>
        </w:rPr>
        <w:t>Čl. 3</w:t>
      </w:r>
    </w:p>
    <w:p w:rsidR="008E683A" w:rsidRPr="00FA0D22" w:rsidRDefault="008E683A" w:rsidP="008E683A">
      <w:pPr>
        <w:snapToGrid w:val="0"/>
        <w:spacing w:before="100" w:after="100"/>
        <w:jc w:val="center"/>
        <w:outlineLvl w:val="3"/>
        <w:rPr>
          <w:b/>
          <w:sz w:val="24"/>
          <w:szCs w:val="24"/>
        </w:rPr>
      </w:pPr>
      <w:r w:rsidRPr="00FA0D22">
        <w:rPr>
          <w:b/>
          <w:sz w:val="24"/>
          <w:szCs w:val="24"/>
        </w:rPr>
        <w:t xml:space="preserve">Činnosť rady školy </w:t>
      </w:r>
    </w:p>
    <w:p w:rsidR="008E683A" w:rsidRPr="00FA0D22" w:rsidRDefault="008E683A" w:rsidP="005A06F7">
      <w:pPr>
        <w:jc w:val="both"/>
        <w:rPr>
          <w:sz w:val="24"/>
          <w:szCs w:val="24"/>
        </w:rPr>
      </w:pPr>
      <w:r w:rsidRPr="00FA0D22">
        <w:rPr>
          <w:sz w:val="24"/>
          <w:szCs w:val="24"/>
        </w:rPr>
        <w:t>(1)  Rada školy sa vyjadruje ku všetkým závažným skutočnostiam, ktoré sa vzťahujú k práci školy.</w:t>
      </w:r>
    </w:p>
    <w:p w:rsidR="008E683A" w:rsidRPr="00FA0D22" w:rsidRDefault="008E683A" w:rsidP="008E683A">
      <w:pPr>
        <w:rPr>
          <w:sz w:val="24"/>
          <w:szCs w:val="24"/>
        </w:rPr>
      </w:pPr>
      <w:r w:rsidRPr="00FA0D22">
        <w:rPr>
          <w:sz w:val="24"/>
          <w:szCs w:val="24"/>
        </w:rPr>
        <w:t xml:space="preserve">(2) Rada školy </w:t>
      </w:r>
    </w:p>
    <w:p w:rsidR="008E683A" w:rsidRPr="00FA0D22" w:rsidRDefault="008E683A" w:rsidP="008E683A">
      <w:pPr>
        <w:rPr>
          <w:sz w:val="24"/>
          <w:szCs w:val="24"/>
        </w:rPr>
      </w:pPr>
      <w:r w:rsidRPr="00FA0D22">
        <w:rPr>
          <w:sz w:val="24"/>
          <w:szCs w:val="24"/>
        </w:rPr>
        <w:t>a)  uskutočňuje výberové konanie  na vymenovanie riaditeľa (§4 zákona č. 596 /2003 Z.</w:t>
      </w:r>
      <w:r w:rsidR="00E7328E">
        <w:rPr>
          <w:sz w:val="24"/>
          <w:szCs w:val="24"/>
        </w:rPr>
        <w:t xml:space="preserve"> </w:t>
      </w:r>
      <w:r w:rsidR="005A06F7">
        <w:rPr>
          <w:sz w:val="24"/>
          <w:szCs w:val="24"/>
        </w:rPr>
        <w:t>z.),</w:t>
      </w:r>
    </w:p>
    <w:p w:rsidR="008E683A" w:rsidRPr="00FA0D22" w:rsidRDefault="008E683A" w:rsidP="005A06F7">
      <w:pPr>
        <w:jc w:val="both"/>
        <w:rPr>
          <w:sz w:val="24"/>
          <w:szCs w:val="24"/>
        </w:rPr>
      </w:pPr>
      <w:r w:rsidRPr="00FA0D22">
        <w:rPr>
          <w:sz w:val="24"/>
          <w:szCs w:val="24"/>
        </w:rPr>
        <w:t>b)  navrhuje na základe výberového konania kandidáta na vymenovanie do funkcie riaditeľa školy, predkladá návrh na odvolanie riaditeľa školy alebo sa vyjadruje k návrhu na odvolanie riaditeľa školy podľa § 3 ods.8  písm. b) až d) zákona 596/2003 Z</w:t>
      </w:r>
      <w:r w:rsidR="00E7328E">
        <w:rPr>
          <w:sz w:val="24"/>
          <w:szCs w:val="24"/>
        </w:rPr>
        <w:t xml:space="preserve"> </w:t>
      </w:r>
      <w:r w:rsidRPr="00FA0D22">
        <w:rPr>
          <w:sz w:val="24"/>
          <w:szCs w:val="24"/>
        </w:rPr>
        <w:t>.z., návrh na odvolanie riaditeľa predkladá vž</w:t>
      </w:r>
      <w:r w:rsidR="005A06F7">
        <w:rPr>
          <w:sz w:val="24"/>
          <w:szCs w:val="24"/>
        </w:rPr>
        <w:t>dy s odôvodnením zriaďovateľovi,</w:t>
      </w:r>
    </w:p>
    <w:p w:rsidR="008E683A" w:rsidRPr="00FA0D22" w:rsidRDefault="008E683A" w:rsidP="008E683A">
      <w:pPr>
        <w:rPr>
          <w:sz w:val="24"/>
          <w:szCs w:val="24"/>
        </w:rPr>
      </w:pPr>
      <w:r w:rsidRPr="00FA0D22">
        <w:rPr>
          <w:sz w:val="24"/>
          <w:szCs w:val="24"/>
        </w:rPr>
        <w:t>c) vyjadruje sa ku k</w:t>
      </w:r>
      <w:r w:rsidR="00E7328E">
        <w:rPr>
          <w:sz w:val="24"/>
          <w:szCs w:val="24"/>
        </w:rPr>
        <w:t>oncepčným zámerom rozvoja školy</w:t>
      </w:r>
      <w:r w:rsidRPr="00FA0D22">
        <w:rPr>
          <w:sz w:val="24"/>
          <w:szCs w:val="24"/>
        </w:rPr>
        <w:t>, k návrhu na zrušenie školy a ku skutočnostiam uvedeným v  § 5 ods. 7 zákona č. 596 /2003 Z.</w:t>
      </w:r>
      <w:r w:rsidR="00E7328E">
        <w:rPr>
          <w:sz w:val="24"/>
          <w:szCs w:val="24"/>
        </w:rPr>
        <w:t xml:space="preserve"> </w:t>
      </w:r>
      <w:r w:rsidRPr="00FA0D22">
        <w:rPr>
          <w:sz w:val="24"/>
          <w:szCs w:val="24"/>
        </w:rPr>
        <w:t>z. najmä</w:t>
      </w:r>
    </w:p>
    <w:p w:rsidR="008E683A" w:rsidRPr="00FA0D22" w:rsidRDefault="008E683A" w:rsidP="008E683A">
      <w:pPr>
        <w:rPr>
          <w:sz w:val="24"/>
          <w:szCs w:val="24"/>
        </w:rPr>
      </w:pPr>
      <w:r w:rsidRPr="00FA0D22">
        <w:rPr>
          <w:sz w:val="24"/>
          <w:szCs w:val="24"/>
        </w:rPr>
        <w:t>1. k návrhu na počty pri</w:t>
      </w:r>
      <w:r w:rsidR="005A06F7">
        <w:rPr>
          <w:sz w:val="24"/>
          <w:szCs w:val="24"/>
        </w:rPr>
        <w:t>jímaných žiakov,</w:t>
      </w:r>
    </w:p>
    <w:p w:rsidR="008E683A" w:rsidRPr="00FA0D22" w:rsidRDefault="008E683A" w:rsidP="008E683A">
      <w:pPr>
        <w:rPr>
          <w:sz w:val="24"/>
          <w:szCs w:val="24"/>
        </w:rPr>
      </w:pPr>
      <w:r w:rsidRPr="00FA0D22">
        <w:rPr>
          <w:sz w:val="24"/>
          <w:szCs w:val="24"/>
        </w:rPr>
        <w:t>2. k návrhu na zavedenie študijných a učebných odborov a ich zameranie</w:t>
      </w:r>
      <w:r w:rsidR="005A06F7">
        <w:rPr>
          <w:sz w:val="24"/>
          <w:szCs w:val="24"/>
        </w:rPr>
        <w:t>,</w:t>
      </w:r>
      <w:r w:rsidRPr="00FA0D22">
        <w:rPr>
          <w:sz w:val="24"/>
          <w:szCs w:val="24"/>
        </w:rPr>
        <w:t xml:space="preserve"> </w:t>
      </w:r>
    </w:p>
    <w:p w:rsidR="008E683A" w:rsidRPr="00FA0D22" w:rsidRDefault="008E683A" w:rsidP="008E683A">
      <w:pPr>
        <w:rPr>
          <w:sz w:val="24"/>
          <w:szCs w:val="24"/>
        </w:rPr>
      </w:pPr>
      <w:r w:rsidRPr="00FA0D22">
        <w:rPr>
          <w:sz w:val="24"/>
          <w:szCs w:val="24"/>
        </w:rPr>
        <w:t>3. k návrhu školského vzdelávacieho programu a výchovného programu</w:t>
      </w:r>
      <w:r w:rsidR="005A06F7">
        <w:rPr>
          <w:sz w:val="24"/>
          <w:szCs w:val="24"/>
        </w:rPr>
        <w:t>,</w:t>
      </w:r>
    </w:p>
    <w:p w:rsidR="008E683A" w:rsidRPr="00FA0D22" w:rsidRDefault="005A06F7" w:rsidP="008E683A">
      <w:pPr>
        <w:rPr>
          <w:sz w:val="24"/>
          <w:szCs w:val="24"/>
        </w:rPr>
      </w:pPr>
      <w:r>
        <w:rPr>
          <w:sz w:val="24"/>
          <w:szCs w:val="24"/>
        </w:rPr>
        <w:t>4. k návrhu rozpočtu,</w:t>
      </w:r>
    </w:p>
    <w:p w:rsidR="008E683A" w:rsidRPr="00FA0D22" w:rsidRDefault="008E683A" w:rsidP="008E683A">
      <w:pPr>
        <w:rPr>
          <w:sz w:val="24"/>
          <w:szCs w:val="24"/>
        </w:rPr>
      </w:pPr>
      <w:r w:rsidRPr="00FA0D22">
        <w:rPr>
          <w:sz w:val="24"/>
          <w:szCs w:val="24"/>
        </w:rPr>
        <w:t>5. k návrhu na vykonávani</w:t>
      </w:r>
      <w:r w:rsidR="005A06F7">
        <w:rPr>
          <w:sz w:val="24"/>
          <w:szCs w:val="24"/>
        </w:rPr>
        <w:t>e podnikateľskej činnosti školy,</w:t>
      </w:r>
    </w:p>
    <w:p w:rsidR="008E683A" w:rsidRPr="00FA0D22" w:rsidRDefault="008E683A" w:rsidP="008E683A">
      <w:pPr>
        <w:rPr>
          <w:sz w:val="24"/>
          <w:szCs w:val="24"/>
        </w:rPr>
      </w:pPr>
      <w:r w:rsidRPr="00FA0D22">
        <w:rPr>
          <w:sz w:val="24"/>
          <w:szCs w:val="24"/>
        </w:rPr>
        <w:t>6. k správe o výchovno</w:t>
      </w:r>
      <w:r w:rsidR="00C57BE0">
        <w:rPr>
          <w:sz w:val="24"/>
          <w:szCs w:val="24"/>
        </w:rPr>
        <w:t>-</w:t>
      </w:r>
      <w:r w:rsidRPr="00FA0D22">
        <w:rPr>
          <w:sz w:val="24"/>
          <w:szCs w:val="24"/>
        </w:rPr>
        <w:t>vzdelávacích výsledkoch a podmienkach podľa vyhlášky MŠ SR č.9/2006 Z</w:t>
      </w:r>
      <w:r w:rsidR="00E7328E">
        <w:rPr>
          <w:sz w:val="24"/>
          <w:szCs w:val="24"/>
        </w:rPr>
        <w:t xml:space="preserve"> </w:t>
      </w:r>
      <w:r w:rsidRPr="00FA0D22">
        <w:rPr>
          <w:sz w:val="24"/>
          <w:szCs w:val="24"/>
        </w:rPr>
        <w:t>.z.</w:t>
      </w:r>
      <w:r w:rsidR="005A06F7">
        <w:rPr>
          <w:sz w:val="24"/>
          <w:szCs w:val="24"/>
        </w:rPr>
        <w:t>,</w:t>
      </w:r>
    </w:p>
    <w:p w:rsidR="008E683A" w:rsidRPr="00FA0D22" w:rsidRDefault="008E683A" w:rsidP="008E683A">
      <w:pPr>
        <w:rPr>
          <w:sz w:val="24"/>
          <w:szCs w:val="24"/>
        </w:rPr>
      </w:pPr>
      <w:r w:rsidRPr="00FA0D22">
        <w:rPr>
          <w:sz w:val="24"/>
          <w:szCs w:val="24"/>
        </w:rPr>
        <w:t xml:space="preserve">7. k správe </w:t>
      </w:r>
      <w:r w:rsidR="005A06F7">
        <w:rPr>
          <w:sz w:val="24"/>
          <w:szCs w:val="24"/>
        </w:rPr>
        <w:t>o výsledkoch hospodárenia školy,</w:t>
      </w:r>
    </w:p>
    <w:p w:rsidR="008E683A" w:rsidRPr="00FA0D22" w:rsidRDefault="008E683A" w:rsidP="008E683A">
      <w:pPr>
        <w:rPr>
          <w:sz w:val="24"/>
          <w:szCs w:val="24"/>
        </w:rPr>
      </w:pPr>
      <w:r w:rsidRPr="00FA0D22">
        <w:rPr>
          <w:sz w:val="24"/>
          <w:szCs w:val="24"/>
        </w:rPr>
        <w:t>8. ku koncepčnému zámeru rozvoja školy, rozpracovaného najmenej na dva roky a ku každoročnému vyhodnoteniu koncepcie</w:t>
      </w:r>
      <w:r w:rsidR="005A06F7">
        <w:rPr>
          <w:sz w:val="24"/>
          <w:szCs w:val="24"/>
        </w:rPr>
        <w:t>,</w:t>
      </w:r>
    </w:p>
    <w:p w:rsidR="008E683A" w:rsidRPr="00FA0D22" w:rsidRDefault="008E683A" w:rsidP="008E683A">
      <w:pPr>
        <w:rPr>
          <w:sz w:val="24"/>
          <w:szCs w:val="24"/>
        </w:rPr>
      </w:pPr>
      <w:r w:rsidRPr="00FA0D22">
        <w:rPr>
          <w:sz w:val="24"/>
          <w:szCs w:val="24"/>
        </w:rPr>
        <w:t>9. k informácií o pedago</w:t>
      </w:r>
      <w:r w:rsidR="005A06F7">
        <w:rPr>
          <w:sz w:val="24"/>
          <w:szCs w:val="24"/>
        </w:rPr>
        <w:t>gicko-organizačnom a materiálno-</w:t>
      </w:r>
      <w:r w:rsidRPr="00FA0D22">
        <w:rPr>
          <w:sz w:val="24"/>
          <w:szCs w:val="24"/>
        </w:rPr>
        <w:t>technickom zabezpečení výchovno-vzdelávacieho procesu</w:t>
      </w:r>
      <w:r w:rsidR="00E31A8C">
        <w:rPr>
          <w:sz w:val="24"/>
          <w:szCs w:val="24"/>
        </w:rPr>
        <w:t>.</w:t>
      </w:r>
    </w:p>
    <w:p w:rsidR="008E683A" w:rsidRDefault="008E683A" w:rsidP="008E683A">
      <w:pPr>
        <w:rPr>
          <w:sz w:val="24"/>
          <w:szCs w:val="24"/>
        </w:rPr>
      </w:pPr>
      <w:r w:rsidRPr="00FA0D22">
        <w:rPr>
          <w:sz w:val="24"/>
          <w:szCs w:val="24"/>
        </w:rPr>
        <w:t xml:space="preserve">(3) Rada školy  pri výberovom konaní na funkciu riaditeľa školy </w:t>
      </w:r>
    </w:p>
    <w:p w:rsidR="008E683A" w:rsidRPr="00BA5039" w:rsidRDefault="008E683A" w:rsidP="00BA5039">
      <w:pPr>
        <w:pStyle w:val="Odsekzoznamu"/>
        <w:numPr>
          <w:ilvl w:val="0"/>
          <w:numId w:val="3"/>
        </w:numPr>
        <w:ind w:left="284" w:hanging="284"/>
        <w:jc w:val="both"/>
        <w:rPr>
          <w:sz w:val="24"/>
          <w:szCs w:val="24"/>
        </w:rPr>
      </w:pPr>
      <w:r w:rsidRPr="00BA5039">
        <w:rPr>
          <w:sz w:val="24"/>
          <w:szCs w:val="24"/>
        </w:rPr>
        <w:t>je výberovou komisiou na výberové konanie na vymenovanie riaditeľa,  posúdi predložené podklady jednotlivých uchádz</w:t>
      </w:r>
      <w:r w:rsidR="00BA5039">
        <w:rPr>
          <w:sz w:val="24"/>
          <w:szCs w:val="24"/>
        </w:rPr>
        <w:t xml:space="preserve">ačov a  tajným hlasovaním určí </w:t>
      </w:r>
      <w:r w:rsidRPr="00BA5039">
        <w:rPr>
          <w:sz w:val="24"/>
          <w:szCs w:val="24"/>
        </w:rPr>
        <w:t xml:space="preserve">víťaza výberového konania, </w:t>
      </w:r>
      <w:r w:rsidRPr="00BA5039">
        <w:rPr>
          <w:sz w:val="24"/>
          <w:szCs w:val="24"/>
        </w:rPr>
        <w:lastRenderedPageBreak/>
        <w:t>na platné uznesenie vo veci návrhu vymenovania alebo návrhu odvolania riaditeľa školy je potrebný nadpolovičný po</w:t>
      </w:r>
      <w:r w:rsidR="005A06F7" w:rsidRPr="00BA5039">
        <w:rPr>
          <w:sz w:val="24"/>
          <w:szCs w:val="24"/>
        </w:rPr>
        <w:t>čet hlasov všetkých jej členov,</w:t>
      </w:r>
    </w:p>
    <w:p w:rsidR="008E683A" w:rsidRPr="00BA5039" w:rsidRDefault="008E683A" w:rsidP="00BA5039">
      <w:pPr>
        <w:pStyle w:val="Odsekzoznamu"/>
        <w:numPr>
          <w:ilvl w:val="0"/>
          <w:numId w:val="3"/>
        </w:numPr>
        <w:spacing w:after="240"/>
        <w:ind w:left="284" w:hanging="284"/>
        <w:jc w:val="both"/>
        <w:rPr>
          <w:sz w:val="24"/>
          <w:szCs w:val="24"/>
        </w:rPr>
      </w:pPr>
      <w:r w:rsidRPr="00BA5039">
        <w:rPr>
          <w:sz w:val="24"/>
          <w:szCs w:val="24"/>
        </w:rPr>
        <w:t>odovzdá bezodkladne výsledky výberového konania zriaďovateľovi ško</w:t>
      </w:r>
      <w:r w:rsidR="00313306" w:rsidRPr="00BA5039">
        <w:rPr>
          <w:sz w:val="24"/>
          <w:szCs w:val="24"/>
        </w:rPr>
        <w:t xml:space="preserve">ly; zoznam kandidátov a návrh </w:t>
      </w:r>
      <w:r w:rsidRPr="00BA5039">
        <w:rPr>
          <w:sz w:val="24"/>
          <w:szCs w:val="24"/>
        </w:rPr>
        <w:t>kandidáta na vymenovanie za riaditeľa školy, podpísaný predsedom rady školy.</w:t>
      </w:r>
    </w:p>
    <w:p w:rsidR="008E683A" w:rsidRPr="00FA0D22" w:rsidRDefault="008E683A" w:rsidP="00C57BE0">
      <w:pPr>
        <w:snapToGrid w:val="0"/>
        <w:spacing w:after="100"/>
        <w:jc w:val="center"/>
        <w:outlineLvl w:val="1"/>
        <w:rPr>
          <w:b/>
          <w:kern w:val="36"/>
          <w:sz w:val="24"/>
          <w:szCs w:val="24"/>
        </w:rPr>
      </w:pPr>
      <w:r w:rsidRPr="00FA0D22">
        <w:rPr>
          <w:b/>
          <w:kern w:val="36"/>
          <w:sz w:val="24"/>
          <w:szCs w:val="24"/>
        </w:rPr>
        <w:t>Čl. 4</w:t>
      </w:r>
    </w:p>
    <w:p w:rsidR="008E683A" w:rsidRPr="00FA0D22" w:rsidRDefault="00C57BE0" w:rsidP="00C57BE0">
      <w:pPr>
        <w:snapToGrid w:val="0"/>
        <w:spacing w:before="100" w:after="100"/>
        <w:jc w:val="center"/>
        <w:outlineLvl w:val="3"/>
        <w:rPr>
          <w:b/>
          <w:sz w:val="24"/>
          <w:szCs w:val="24"/>
        </w:rPr>
      </w:pPr>
      <w:r>
        <w:rPr>
          <w:b/>
          <w:sz w:val="24"/>
          <w:szCs w:val="24"/>
        </w:rPr>
        <w:t>Zloženie rady školy</w:t>
      </w:r>
    </w:p>
    <w:p w:rsidR="00C55EFC" w:rsidRPr="00FA0D22" w:rsidRDefault="008E683A" w:rsidP="008E683A">
      <w:pPr>
        <w:rPr>
          <w:sz w:val="24"/>
          <w:szCs w:val="24"/>
        </w:rPr>
      </w:pPr>
      <w:r w:rsidRPr="00FA0D22">
        <w:rPr>
          <w:sz w:val="24"/>
          <w:szCs w:val="24"/>
        </w:rPr>
        <w:t xml:space="preserve">(1) Rada školy  má  </w:t>
      </w:r>
      <w:r w:rsidRPr="00FA0D22">
        <w:rPr>
          <w:b/>
          <w:sz w:val="24"/>
          <w:szCs w:val="24"/>
        </w:rPr>
        <w:t>11 členov</w:t>
      </w:r>
      <w:r w:rsidRPr="00FA0D22">
        <w:rPr>
          <w:sz w:val="24"/>
          <w:szCs w:val="24"/>
        </w:rPr>
        <w:t xml:space="preserve">. </w:t>
      </w:r>
      <w:r w:rsidR="001B278C" w:rsidRPr="00FA0D22">
        <w:rPr>
          <w:sz w:val="24"/>
          <w:szCs w:val="24"/>
        </w:rPr>
        <w:t xml:space="preserve"> </w:t>
      </w:r>
    </w:p>
    <w:p w:rsidR="008E683A" w:rsidRPr="00FA0D22" w:rsidRDefault="008E683A" w:rsidP="008E683A">
      <w:pPr>
        <w:rPr>
          <w:sz w:val="24"/>
          <w:szCs w:val="24"/>
        </w:rPr>
      </w:pPr>
      <w:r w:rsidRPr="00FA0D22">
        <w:rPr>
          <w:sz w:val="24"/>
          <w:szCs w:val="24"/>
        </w:rPr>
        <w:t xml:space="preserve">(2) Členmi rady školy  sú </w:t>
      </w:r>
    </w:p>
    <w:p w:rsidR="008E683A" w:rsidRPr="00FA0D22" w:rsidRDefault="008E683A" w:rsidP="008E683A">
      <w:pPr>
        <w:rPr>
          <w:i/>
          <w:sz w:val="24"/>
          <w:szCs w:val="24"/>
        </w:rPr>
      </w:pPr>
      <w:r w:rsidRPr="00FA0D22">
        <w:rPr>
          <w:b/>
          <w:sz w:val="24"/>
          <w:szCs w:val="24"/>
        </w:rPr>
        <w:t>traja</w:t>
      </w:r>
      <w:r w:rsidRPr="00FA0D22">
        <w:rPr>
          <w:sz w:val="24"/>
          <w:szCs w:val="24"/>
        </w:rPr>
        <w:t xml:space="preserve"> zvolení zástupcovia rodičov</w:t>
      </w:r>
      <w:r w:rsidR="00F92D1D" w:rsidRPr="00FA0D22">
        <w:rPr>
          <w:sz w:val="24"/>
          <w:szCs w:val="24"/>
        </w:rPr>
        <w:t>,</w:t>
      </w:r>
    </w:p>
    <w:p w:rsidR="008E683A" w:rsidRPr="00FA0D22" w:rsidRDefault="008E683A" w:rsidP="00E31A8C">
      <w:pPr>
        <w:jc w:val="both"/>
        <w:rPr>
          <w:sz w:val="24"/>
          <w:szCs w:val="24"/>
        </w:rPr>
      </w:pPr>
      <w:r w:rsidRPr="00FA0D22">
        <w:rPr>
          <w:b/>
          <w:sz w:val="24"/>
          <w:szCs w:val="24"/>
        </w:rPr>
        <w:t xml:space="preserve">dvaja </w:t>
      </w:r>
      <w:r w:rsidRPr="00FA0D22">
        <w:rPr>
          <w:sz w:val="24"/>
          <w:szCs w:val="24"/>
        </w:rPr>
        <w:t xml:space="preserve">zvolení zástupcovia pedagogických zamestnancov, </w:t>
      </w:r>
      <w:r w:rsidR="009D44B8">
        <w:rPr>
          <w:sz w:val="24"/>
          <w:szCs w:val="24"/>
        </w:rPr>
        <w:t>(odporúčanie: 1 z or</w:t>
      </w:r>
      <w:r w:rsidR="00E31A8C">
        <w:rPr>
          <w:sz w:val="24"/>
          <w:szCs w:val="24"/>
        </w:rPr>
        <w:t>ganizačnej zložky Evanjelickej základnej školy biskupa Jura</w:t>
      </w:r>
      <w:r w:rsidR="009E37AB">
        <w:rPr>
          <w:sz w:val="24"/>
          <w:szCs w:val="24"/>
        </w:rPr>
        <w:t xml:space="preserve"> </w:t>
      </w:r>
      <w:r w:rsidR="009D44B8">
        <w:rPr>
          <w:sz w:val="24"/>
          <w:szCs w:val="24"/>
        </w:rPr>
        <w:t>Janošk</w:t>
      </w:r>
      <w:r w:rsidR="00E31A8C">
        <w:rPr>
          <w:sz w:val="24"/>
          <w:szCs w:val="24"/>
        </w:rPr>
        <w:t>u, 1 z organizačnej zložky Evanjelického gymnázia Juraja</w:t>
      </w:r>
      <w:r w:rsidR="009E37AB">
        <w:rPr>
          <w:sz w:val="24"/>
          <w:szCs w:val="24"/>
        </w:rPr>
        <w:t xml:space="preserve"> </w:t>
      </w:r>
      <w:r w:rsidR="009D44B8">
        <w:rPr>
          <w:sz w:val="24"/>
          <w:szCs w:val="24"/>
        </w:rPr>
        <w:t>Tranovského)</w:t>
      </w:r>
      <w:r w:rsidR="00E31A8C">
        <w:rPr>
          <w:sz w:val="24"/>
          <w:szCs w:val="24"/>
        </w:rPr>
        <w:t>,</w:t>
      </w:r>
      <w:r w:rsidR="009D44B8">
        <w:rPr>
          <w:sz w:val="24"/>
          <w:szCs w:val="24"/>
        </w:rPr>
        <w:t xml:space="preserve"> </w:t>
      </w:r>
    </w:p>
    <w:p w:rsidR="00C55EFC" w:rsidRPr="00FA0D22" w:rsidRDefault="008E683A" w:rsidP="008F621F">
      <w:pPr>
        <w:rPr>
          <w:sz w:val="24"/>
          <w:szCs w:val="24"/>
        </w:rPr>
      </w:pPr>
      <w:r w:rsidRPr="00FA0D22">
        <w:rPr>
          <w:b/>
          <w:sz w:val="24"/>
          <w:szCs w:val="24"/>
        </w:rPr>
        <w:t>jeden</w:t>
      </w:r>
      <w:r w:rsidRPr="00FA0D22">
        <w:rPr>
          <w:sz w:val="24"/>
          <w:szCs w:val="24"/>
        </w:rPr>
        <w:t xml:space="preserve"> zvolený zástupca nepedagogických zamestnancov, </w:t>
      </w:r>
    </w:p>
    <w:p w:rsidR="008F621F" w:rsidRPr="00FA0D22" w:rsidRDefault="008E683A" w:rsidP="00E31A8C">
      <w:pPr>
        <w:jc w:val="both"/>
        <w:rPr>
          <w:i/>
          <w:sz w:val="24"/>
          <w:szCs w:val="24"/>
        </w:rPr>
      </w:pPr>
      <w:r w:rsidRPr="00FA0D22">
        <w:rPr>
          <w:b/>
          <w:sz w:val="24"/>
          <w:szCs w:val="24"/>
        </w:rPr>
        <w:t>štyria</w:t>
      </w:r>
      <w:r w:rsidRPr="00FA0D22">
        <w:rPr>
          <w:sz w:val="24"/>
          <w:szCs w:val="24"/>
        </w:rPr>
        <w:t xml:space="preserve"> delegovaní zástupc</w:t>
      </w:r>
      <w:r w:rsidR="00E31A8C">
        <w:rPr>
          <w:sz w:val="24"/>
          <w:szCs w:val="24"/>
        </w:rPr>
        <w:t>ovia zriaďovateľa, (odporúčanie</w:t>
      </w:r>
      <w:r w:rsidRPr="00FA0D22">
        <w:rPr>
          <w:sz w:val="24"/>
          <w:szCs w:val="24"/>
        </w:rPr>
        <w:t>: 2 z dištriktuálneho presbyterstva VD ECAV, 1 z príslušného seniorátu 1 z miestneho zboru)</w:t>
      </w:r>
      <w:r w:rsidR="00E31A8C">
        <w:rPr>
          <w:sz w:val="24"/>
          <w:szCs w:val="24"/>
        </w:rPr>
        <w:t>,</w:t>
      </w:r>
    </w:p>
    <w:p w:rsidR="008E683A" w:rsidRPr="00FA0D22" w:rsidRDefault="008E683A" w:rsidP="00C57BE0">
      <w:pPr>
        <w:spacing w:after="240"/>
        <w:rPr>
          <w:sz w:val="24"/>
          <w:szCs w:val="24"/>
        </w:rPr>
      </w:pPr>
      <w:r w:rsidRPr="00FA0D22">
        <w:rPr>
          <w:b/>
          <w:sz w:val="24"/>
          <w:szCs w:val="24"/>
        </w:rPr>
        <w:t>jeden</w:t>
      </w:r>
      <w:r w:rsidR="00E31A8C">
        <w:rPr>
          <w:sz w:val="24"/>
          <w:szCs w:val="24"/>
        </w:rPr>
        <w:t xml:space="preserve"> zástupca žiakov</w:t>
      </w:r>
      <w:r w:rsidR="00C55EFC" w:rsidRPr="00FA0D22">
        <w:rPr>
          <w:sz w:val="24"/>
          <w:szCs w:val="24"/>
        </w:rPr>
        <w:t>.</w:t>
      </w:r>
    </w:p>
    <w:p w:rsidR="008E683A" w:rsidRPr="00FA0D22" w:rsidRDefault="008E683A" w:rsidP="00C57BE0">
      <w:pPr>
        <w:snapToGrid w:val="0"/>
        <w:spacing w:after="100"/>
        <w:jc w:val="center"/>
        <w:outlineLvl w:val="4"/>
        <w:rPr>
          <w:b/>
          <w:sz w:val="24"/>
          <w:szCs w:val="24"/>
        </w:rPr>
      </w:pPr>
      <w:r w:rsidRPr="00FA0D22">
        <w:rPr>
          <w:b/>
          <w:sz w:val="24"/>
          <w:szCs w:val="24"/>
        </w:rPr>
        <w:t>Čl. 5</w:t>
      </w:r>
    </w:p>
    <w:p w:rsidR="008E683A" w:rsidRPr="00FA0D22" w:rsidRDefault="008E683A" w:rsidP="008E683A">
      <w:pPr>
        <w:snapToGrid w:val="0"/>
        <w:spacing w:before="100" w:after="100"/>
        <w:jc w:val="center"/>
        <w:outlineLvl w:val="4"/>
        <w:rPr>
          <w:b/>
          <w:sz w:val="24"/>
          <w:szCs w:val="24"/>
        </w:rPr>
      </w:pPr>
      <w:r w:rsidRPr="00FA0D22">
        <w:rPr>
          <w:b/>
          <w:sz w:val="24"/>
          <w:szCs w:val="24"/>
        </w:rPr>
        <w:t xml:space="preserve">Spôsob voľby členov rady školy </w:t>
      </w:r>
    </w:p>
    <w:p w:rsidR="00092924" w:rsidRPr="00FA0D22" w:rsidRDefault="008E683A" w:rsidP="00E31A8C">
      <w:pPr>
        <w:jc w:val="both"/>
        <w:rPr>
          <w:sz w:val="24"/>
          <w:szCs w:val="24"/>
        </w:rPr>
      </w:pPr>
      <w:r w:rsidRPr="00FA0D22">
        <w:rPr>
          <w:sz w:val="24"/>
          <w:szCs w:val="24"/>
        </w:rPr>
        <w:t xml:space="preserve">(1) Voľba zástupcov rodičov </w:t>
      </w:r>
      <w:r w:rsidR="00092924" w:rsidRPr="00FA0D22">
        <w:rPr>
          <w:sz w:val="24"/>
          <w:szCs w:val="24"/>
        </w:rPr>
        <w:t xml:space="preserve">žiakov navštevujúcich školu do rady školy  je tajná, na návrh </w:t>
      </w:r>
      <w:r w:rsidR="00BD6E76" w:rsidRPr="00FA0D22">
        <w:rPr>
          <w:sz w:val="24"/>
          <w:szCs w:val="24"/>
        </w:rPr>
        <w:t>rodičov</w:t>
      </w:r>
      <w:r w:rsidR="00092924" w:rsidRPr="00FA0D22">
        <w:rPr>
          <w:sz w:val="24"/>
          <w:szCs w:val="24"/>
        </w:rPr>
        <w:t xml:space="preserve"> po schválení nadpolovičnou väčšinou prítomných</w:t>
      </w:r>
      <w:r w:rsidR="00BA5039">
        <w:rPr>
          <w:sz w:val="24"/>
          <w:szCs w:val="24"/>
        </w:rPr>
        <w:t xml:space="preserve"> je možné voľbu vykonať verejne</w:t>
      </w:r>
      <w:r w:rsidR="00092924" w:rsidRPr="00FA0D22">
        <w:rPr>
          <w:sz w:val="24"/>
          <w:szCs w:val="24"/>
        </w:rPr>
        <w:t>.</w:t>
      </w:r>
    </w:p>
    <w:p w:rsidR="00092924" w:rsidRPr="00FA0D22" w:rsidRDefault="008E683A" w:rsidP="00E31A8C">
      <w:pPr>
        <w:jc w:val="both"/>
        <w:rPr>
          <w:sz w:val="24"/>
          <w:szCs w:val="24"/>
        </w:rPr>
      </w:pPr>
      <w:r w:rsidRPr="00FA0D22">
        <w:rPr>
          <w:sz w:val="24"/>
          <w:szCs w:val="24"/>
        </w:rPr>
        <w:t xml:space="preserve">(2) Voľba zástupcov pedagogických zamestnancov do rady školy </w:t>
      </w:r>
      <w:r w:rsidR="00092924" w:rsidRPr="00FA0D22">
        <w:rPr>
          <w:sz w:val="24"/>
          <w:szCs w:val="24"/>
        </w:rPr>
        <w:t xml:space="preserve">je tajná, na návrh </w:t>
      </w:r>
      <w:r w:rsidR="00BA5039">
        <w:rPr>
          <w:sz w:val="24"/>
          <w:szCs w:val="24"/>
        </w:rPr>
        <w:t>pedagogických zamestnancov</w:t>
      </w:r>
      <w:r w:rsidR="00092924" w:rsidRPr="00FA0D22">
        <w:rPr>
          <w:sz w:val="24"/>
          <w:szCs w:val="24"/>
        </w:rPr>
        <w:t xml:space="preserve"> po schválení nadpolovičnou väčšinou prítomných</w:t>
      </w:r>
      <w:r w:rsidR="00BA5039">
        <w:rPr>
          <w:sz w:val="24"/>
          <w:szCs w:val="24"/>
        </w:rPr>
        <w:t xml:space="preserve"> je možné voľbu vykonať verejne</w:t>
      </w:r>
      <w:r w:rsidR="00092924" w:rsidRPr="00FA0D22">
        <w:rPr>
          <w:sz w:val="24"/>
          <w:szCs w:val="24"/>
        </w:rPr>
        <w:t>.</w:t>
      </w:r>
    </w:p>
    <w:p w:rsidR="00BD6E76" w:rsidRPr="00FA0D22" w:rsidRDefault="008E683A" w:rsidP="00E31A8C">
      <w:pPr>
        <w:jc w:val="both"/>
        <w:rPr>
          <w:sz w:val="24"/>
          <w:szCs w:val="24"/>
        </w:rPr>
      </w:pPr>
      <w:r w:rsidRPr="00FA0D22">
        <w:rPr>
          <w:sz w:val="24"/>
          <w:szCs w:val="24"/>
        </w:rPr>
        <w:t>(3) Voľba zástupcov nepedagogic</w:t>
      </w:r>
      <w:r w:rsidR="00BA5039">
        <w:rPr>
          <w:sz w:val="24"/>
          <w:szCs w:val="24"/>
        </w:rPr>
        <w:t xml:space="preserve">kých zamestnancov do rady školy je tajná, na návrh </w:t>
      </w:r>
      <w:r w:rsidR="00BD6E76" w:rsidRPr="00FA0D22">
        <w:rPr>
          <w:sz w:val="24"/>
          <w:szCs w:val="24"/>
        </w:rPr>
        <w:t>po schválení nadpolovičnou väčšinou prítomných</w:t>
      </w:r>
      <w:r w:rsidR="00BA5039">
        <w:rPr>
          <w:sz w:val="24"/>
          <w:szCs w:val="24"/>
        </w:rPr>
        <w:t xml:space="preserve"> je možné voľbu vykonať verejne</w:t>
      </w:r>
      <w:r w:rsidR="00BD6E76" w:rsidRPr="00FA0D22">
        <w:rPr>
          <w:sz w:val="24"/>
          <w:szCs w:val="24"/>
        </w:rPr>
        <w:t>.</w:t>
      </w:r>
    </w:p>
    <w:p w:rsidR="008E683A" w:rsidRPr="00FA0D22" w:rsidRDefault="008E683A" w:rsidP="00E31A8C">
      <w:pPr>
        <w:jc w:val="both"/>
        <w:rPr>
          <w:sz w:val="24"/>
          <w:szCs w:val="24"/>
        </w:rPr>
      </w:pPr>
      <w:r w:rsidRPr="00FA0D22">
        <w:rPr>
          <w:sz w:val="24"/>
          <w:szCs w:val="24"/>
        </w:rPr>
        <w:t>(4) Voľba</w:t>
      </w:r>
      <w:r w:rsidR="00BA5039">
        <w:rPr>
          <w:sz w:val="24"/>
          <w:szCs w:val="24"/>
        </w:rPr>
        <w:t xml:space="preserve"> zástupcu žiakov do rady školy </w:t>
      </w:r>
      <w:r w:rsidRPr="00FA0D22">
        <w:rPr>
          <w:sz w:val="24"/>
          <w:szCs w:val="24"/>
        </w:rPr>
        <w:t>sa uskutočňuje tajným h</w:t>
      </w:r>
      <w:r w:rsidR="00BA5039">
        <w:rPr>
          <w:sz w:val="24"/>
          <w:szCs w:val="24"/>
        </w:rPr>
        <w:t>lasovaním žiakov strednej školy</w:t>
      </w:r>
      <w:r w:rsidRPr="00FA0D22">
        <w:rPr>
          <w:sz w:val="24"/>
          <w:szCs w:val="24"/>
        </w:rPr>
        <w:t>.</w:t>
      </w:r>
    </w:p>
    <w:p w:rsidR="00FA0D22" w:rsidRPr="00E33D39" w:rsidRDefault="00FA0D22" w:rsidP="00E31A8C">
      <w:pPr>
        <w:jc w:val="both"/>
        <w:rPr>
          <w:sz w:val="24"/>
          <w:szCs w:val="24"/>
        </w:rPr>
      </w:pPr>
      <w:r w:rsidRPr="00E33D39">
        <w:rPr>
          <w:sz w:val="24"/>
          <w:szCs w:val="24"/>
        </w:rPr>
        <w:t xml:space="preserve">(5 )Voľby do rady školy sa môžu uskutočniť, ak je prítomná nadpolovičná väčšina oprávnených voličov. Ak sa nezíde nadpolovičná väčšina oprávnených voličov, riaditeľ školy vyhlási opakovanú voľbu, pričom sa pri opakovaných voľbách podmienka účasti </w:t>
      </w:r>
      <w:r>
        <w:rPr>
          <w:sz w:val="24"/>
          <w:szCs w:val="24"/>
        </w:rPr>
        <w:t>n</w:t>
      </w:r>
      <w:r w:rsidRPr="00E33D39">
        <w:rPr>
          <w:sz w:val="24"/>
          <w:szCs w:val="24"/>
        </w:rPr>
        <w:t xml:space="preserve">adpolovičnej väčšiny nevyžaduje. </w:t>
      </w:r>
    </w:p>
    <w:p w:rsidR="00FA0D22" w:rsidRPr="007016E8" w:rsidRDefault="00FA0D22" w:rsidP="00E31A8C">
      <w:pPr>
        <w:jc w:val="both"/>
        <w:rPr>
          <w:sz w:val="24"/>
          <w:szCs w:val="24"/>
        </w:rPr>
      </w:pPr>
      <w:r w:rsidRPr="007016E8">
        <w:rPr>
          <w:sz w:val="24"/>
          <w:szCs w:val="24"/>
        </w:rPr>
        <w:t>(</w:t>
      </w:r>
      <w:r>
        <w:rPr>
          <w:sz w:val="24"/>
          <w:szCs w:val="24"/>
        </w:rPr>
        <w:t>6</w:t>
      </w:r>
      <w:r w:rsidR="00BA5039">
        <w:rPr>
          <w:sz w:val="24"/>
          <w:szCs w:val="24"/>
        </w:rPr>
        <w:t xml:space="preserve">) Členovia rady školy </w:t>
      </w:r>
      <w:r w:rsidRPr="007016E8">
        <w:rPr>
          <w:sz w:val="24"/>
          <w:szCs w:val="24"/>
        </w:rPr>
        <w:t xml:space="preserve">sú volení na </w:t>
      </w:r>
      <w:r w:rsidRPr="007016E8">
        <w:rPr>
          <w:b/>
          <w:sz w:val="24"/>
          <w:szCs w:val="24"/>
        </w:rPr>
        <w:t>štvorročné funkčné obdobie</w:t>
      </w:r>
      <w:r w:rsidRPr="007016E8">
        <w:rPr>
          <w:sz w:val="24"/>
          <w:szCs w:val="24"/>
        </w:rPr>
        <w:t>. Členom rady môže byť iba fyzická osoba, ktorá je spôsobilá na právne úkony a je bezúhonná.</w:t>
      </w:r>
    </w:p>
    <w:p w:rsidR="00FA0D22" w:rsidRPr="007016E8" w:rsidRDefault="00FA0D22" w:rsidP="00FA0D22">
      <w:pPr>
        <w:rPr>
          <w:sz w:val="24"/>
          <w:szCs w:val="24"/>
        </w:rPr>
      </w:pPr>
      <w:r w:rsidRPr="007016E8">
        <w:rPr>
          <w:sz w:val="24"/>
          <w:szCs w:val="24"/>
        </w:rPr>
        <w:t>(</w:t>
      </w:r>
      <w:r>
        <w:rPr>
          <w:sz w:val="24"/>
          <w:szCs w:val="24"/>
        </w:rPr>
        <w:t>7</w:t>
      </w:r>
      <w:r w:rsidRPr="007016E8">
        <w:rPr>
          <w:sz w:val="24"/>
          <w:szCs w:val="24"/>
        </w:rPr>
        <w:t>) Členstvo v rade školy zaniká</w:t>
      </w:r>
    </w:p>
    <w:p w:rsidR="00FA0D22" w:rsidRPr="00464CE1" w:rsidRDefault="00FA0D22" w:rsidP="00464CE1">
      <w:pPr>
        <w:pStyle w:val="Odsekzoznamu"/>
        <w:numPr>
          <w:ilvl w:val="0"/>
          <w:numId w:val="1"/>
        </w:numPr>
        <w:ind w:left="284" w:hanging="284"/>
        <w:rPr>
          <w:sz w:val="24"/>
          <w:szCs w:val="24"/>
        </w:rPr>
      </w:pPr>
      <w:r w:rsidRPr="00464CE1">
        <w:rPr>
          <w:sz w:val="24"/>
          <w:szCs w:val="24"/>
        </w:rPr>
        <w:t>uplynutím funkčného obdobia orgánu školskej samosprávy</w:t>
      </w:r>
      <w:r w:rsidR="00BA5039">
        <w:rPr>
          <w:sz w:val="24"/>
          <w:szCs w:val="24"/>
        </w:rPr>
        <w:t>,</w:t>
      </w:r>
    </w:p>
    <w:p w:rsidR="00FA0D22" w:rsidRPr="00464CE1" w:rsidRDefault="00FA0D22" w:rsidP="00464CE1">
      <w:pPr>
        <w:pStyle w:val="Odsekzoznamu"/>
        <w:numPr>
          <w:ilvl w:val="0"/>
          <w:numId w:val="1"/>
        </w:numPr>
        <w:ind w:left="284" w:hanging="284"/>
        <w:rPr>
          <w:sz w:val="24"/>
          <w:szCs w:val="24"/>
        </w:rPr>
      </w:pPr>
      <w:r w:rsidRPr="00464CE1">
        <w:rPr>
          <w:sz w:val="24"/>
          <w:szCs w:val="24"/>
        </w:rPr>
        <w:t>vzdaním sa členstva</w:t>
      </w:r>
      <w:r w:rsidR="00BA5039">
        <w:rPr>
          <w:sz w:val="24"/>
          <w:szCs w:val="24"/>
        </w:rPr>
        <w:t>,</w:t>
      </w:r>
    </w:p>
    <w:p w:rsidR="00FA0D22" w:rsidRPr="00464CE1" w:rsidRDefault="00FA0D22" w:rsidP="00464CE1">
      <w:pPr>
        <w:pStyle w:val="Odsekzoznamu"/>
        <w:numPr>
          <w:ilvl w:val="0"/>
          <w:numId w:val="1"/>
        </w:numPr>
        <w:ind w:left="284" w:hanging="284"/>
        <w:jc w:val="both"/>
        <w:rPr>
          <w:sz w:val="24"/>
          <w:szCs w:val="24"/>
        </w:rPr>
      </w:pPr>
      <w:r w:rsidRPr="00464CE1">
        <w:rPr>
          <w:sz w:val="24"/>
          <w:szCs w:val="24"/>
        </w:rPr>
        <w:t>ak člen rady školy vyhrá výberové konanie na miesto riaditeľa školy, alebo je menovaný za zástupcu riaditeľa</w:t>
      </w:r>
      <w:r w:rsidR="00BA5039">
        <w:rPr>
          <w:sz w:val="24"/>
          <w:szCs w:val="24"/>
        </w:rPr>
        <w:t>,</w:t>
      </w:r>
      <w:r w:rsidRPr="00464CE1">
        <w:rPr>
          <w:sz w:val="24"/>
          <w:szCs w:val="24"/>
        </w:rPr>
        <w:t xml:space="preserve"> </w:t>
      </w:r>
    </w:p>
    <w:p w:rsidR="00FA0D22" w:rsidRPr="00464CE1" w:rsidRDefault="00FA0D22" w:rsidP="00464CE1">
      <w:pPr>
        <w:pStyle w:val="Odsekzoznamu"/>
        <w:numPr>
          <w:ilvl w:val="0"/>
          <w:numId w:val="1"/>
        </w:numPr>
        <w:ind w:left="284" w:hanging="284"/>
        <w:jc w:val="both"/>
        <w:rPr>
          <w:sz w:val="24"/>
          <w:szCs w:val="24"/>
        </w:rPr>
      </w:pPr>
      <w:r w:rsidRPr="00464CE1">
        <w:rPr>
          <w:sz w:val="24"/>
          <w:szCs w:val="24"/>
        </w:rPr>
        <w:t>ak zástupca pedagogických, alebo nepedagogických zamestnancov prestane byť zamestnancom školy</w:t>
      </w:r>
      <w:r w:rsidR="00BA5039">
        <w:rPr>
          <w:sz w:val="24"/>
          <w:szCs w:val="24"/>
        </w:rPr>
        <w:t>,</w:t>
      </w:r>
    </w:p>
    <w:p w:rsidR="00FA0D22" w:rsidRPr="007016E8" w:rsidRDefault="00464CE1" w:rsidP="00FA0D22">
      <w:pPr>
        <w:rPr>
          <w:sz w:val="24"/>
          <w:szCs w:val="24"/>
        </w:rPr>
      </w:pPr>
      <w:r>
        <w:rPr>
          <w:sz w:val="24"/>
          <w:szCs w:val="24"/>
        </w:rPr>
        <w:t xml:space="preserve">e) </w:t>
      </w:r>
      <w:r w:rsidR="00FA0D22" w:rsidRPr="007016E8">
        <w:rPr>
          <w:sz w:val="24"/>
          <w:szCs w:val="24"/>
        </w:rPr>
        <w:t>ak dieťa zvoleného zástupcu rodičov prestane byť žiakom školy</w:t>
      </w:r>
      <w:r w:rsidR="00BA5039">
        <w:rPr>
          <w:sz w:val="24"/>
          <w:szCs w:val="24"/>
        </w:rPr>
        <w:t>,</w:t>
      </w:r>
    </w:p>
    <w:p w:rsidR="00FA0D22" w:rsidRPr="007016E8" w:rsidRDefault="00464CE1" w:rsidP="00FA0D22">
      <w:pPr>
        <w:tabs>
          <w:tab w:val="num" w:pos="360"/>
        </w:tabs>
        <w:ind w:left="360" w:hanging="360"/>
        <w:rPr>
          <w:sz w:val="24"/>
          <w:szCs w:val="24"/>
        </w:rPr>
      </w:pPr>
      <w:r>
        <w:rPr>
          <w:sz w:val="24"/>
          <w:szCs w:val="24"/>
        </w:rPr>
        <w:t xml:space="preserve">f) </w:t>
      </w:r>
      <w:r w:rsidR="00FA0D22" w:rsidRPr="007016E8">
        <w:rPr>
          <w:sz w:val="24"/>
          <w:szCs w:val="24"/>
        </w:rPr>
        <w:t>ak zvolený zástupca žiakov prestane byť žiakom školy</w:t>
      </w:r>
      <w:r w:rsidR="00BA5039">
        <w:rPr>
          <w:sz w:val="24"/>
          <w:szCs w:val="24"/>
        </w:rPr>
        <w:t>,</w:t>
      </w:r>
    </w:p>
    <w:p w:rsidR="00FA0D22" w:rsidRPr="007016E8" w:rsidRDefault="00464CE1" w:rsidP="00FA0D22">
      <w:pPr>
        <w:tabs>
          <w:tab w:val="num" w:pos="360"/>
        </w:tabs>
        <w:ind w:left="360" w:hanging="360"/>
        <w:rPr>
          <w:sz w:val="24"/>
          <w:szCs w:val="24"/>
        </w:rPr>
      </w:pPr>
      <w:r>
        <w:rPr>
          <w:sz w:val="24"/>
          <w:szCs w:val="24"/>
        </w:rPr>
        <w:t xml:space="preserve">g) </w:t>
      </w:r>
      <w:r w:rsidR="00FA0D22" w:rsidRPr="007016E8">
        <w:rPr>
          <w:sz w:val="24"/>
          <w:szCs w:val="24"/>
        </w:rPr>
        <w:t xml:space="preserve">odvolaním zvoleného člena podľa  § 25 ods. </w:t>
      </w:r>
      <w:smartTag w:uri="urn:schemas-microsoft-com:office:smarttags" w:element="metricconverter">
        <w:smartTagPr>
          <w:attr w:name="ProductID" w:val="5 a"/>
        </w:smartTagPr>
        <w:r w:rsidR="00FA0D22" w:rsidRPr="007016E8">
          <w:rPr>
            <w:sz w:val="24"/>
            <w:szCs w:val="24"/>
          </w:rPr>
          <w:t>5 a</w:t>
        </w:r>
      </w:smartTag>
      <w:r w:rsidR="00FA0D22" w:rsidRPr="007016E8">
        <w:rPr>
          <w:sz w:val="24"/>
          <w:szCs w:val="24"/>
        </w:rPr>
        <w:t xml:space="preserve"> 6 zákona 596/2003 Z.</w:t>
      </w:r>
      <w:r w:rsidR="00E31A8C">
        <w:rPr>
          <w:sz w:val="24"/>
          <w:szCs w:val="24"/>
        </w:rPr>
        <w:t xml:space="preserve"> </w:t>
      </w:r>
      <w:r w:rsidR="00FA0D22" w:rsidRPr="007016E8">
        <w:rPr>
          <w:sz w:val="24"/>
          <w:szCs w:val="24"/>
        </w:rPr>
        <w:t>z.</w:t>
      </w:r>
      <w:r w:rsidR="00BA5039">
        <w:rPr>
          <w:sz w:val="24"/>
          <w:szCs w:val="24"/>
        </w:rPr>
        <w:t>,</w:t>
      </w:r>
      <w:r w:rsidR="00FA0D22" w:rsidRPr="007016E8">
        <w:rPr>
          <w:sz w:val="24"/>
          <w:szCs w:val="24"/>
        </w:rPr>
        <w:t xml:space="preserve"> </w:t>
      </w:r>
    </w:p>
    <w:p w:rsidR="00FA0D22" w:rsidRPr="007016E8" w:rsidRDefault="00464CE1" w:rsidP="00FA0D22">
      <w:pPr>
        <w:tabs>
          <w:tab w:val="num" w:pos="360"/>
        </w:tabs>
        <w:ind w:left="360" w:hanging="360"/>
        <w:rPr>
          <w:sz w:val="24"/>
          <w:szCs w:val="24"/>
        </w:rPr>
      </w:pPr>
      <w:r>
        <w:rPr>
          <w:sz w:val="24"/>
          <w:szCs w:val="24"/>
        </w:rPr>
        <w:t xml:space="preserve">h) </w:t>
      </w:r>
      <w:r w:rsidR="00FA0D22" w:rsidRPr="007016E8">
        <w:rPr>
          <w:sz w:val="24"/>
          <w:szCs w:val="24"/>
        </w:rPr>
        <w:t>odvolaním člena, ktorý bol do rady školy delegovaný zriaďovateľom</w:t>
      </w:r>
      <w:r w:rsidR="00BA5039">
        <w:rPr>
          <w:sz w:val="24"/>
          <w:szCs w:val="24"/>
        </w:rPr>
        <w:t>,</w:t>
      </w:r>
    </w:p>
    <w:p w:rsidR="00FA0D22" w:rsidRPr="007016E8" w:rsidRDefault="00464CE1" w:rsidP="00FA0D22">
      <w:pPr>
        <w:tabs>
          <w:tab w:val="num" w:pos="360"/>
        </w:tabs>
        <w:ind w:left="360" w:hanging="360"/>
        <w:rPr>
          <w:sz w:val="24"/>
          <w:szCs w:val="24"/>
        </w:rPr>
      </w:pPr>
      <w:r>
        <w:rPr>
          <w:sz w:val="24"/>
          <w:szCs w:val="24"/>
        </w:rPr>
        <w:t xml:space="preserve">i) </w:t>
      </w:r>
      <w:r w:rsidR="00FA0D22" w:rsidRPr="007016E8">
        <w:rPr>
          <w:sz w:val="24"/>
          <w:szCs w:val="24"/>
        </w:rPr>
        <w:t>obmedzením, alebo pozbavením člena spôsobilosti na právne úkony</w:t>
      </w:r>
      <w:r w:rsidR="00BA5039">
        <w:rPr>
          <w:sz w:val="24"/>
          <w:szCs w:val="24"/>
        </w:rPr>
        <w:t>,</w:t>
      </w:r>
      <w:r w:rsidR="00FA0D22" w:rsidRPr="007016E8">
        <w:rPr>
          <w:sz w:val="24"/>
          <w:szCs w:val="24"/>
        </w:rPr>
        <w:t xml:space="preserve"> </w:t>
      </w:r>
    </w:p>
    <w:p w:rsidR="00FA0D22" w:rsidRPr="007016E8" w:rsidRDefault="00464CE1" w:rsidP="00FA0D22">
      <w:pPr>
        <w:tabs>
          <w:tab w:val="num" w:pos="360"/>
        </w:tabs>
        <w:ind w:left="360" w:hanging="360"/>
        <w:rPr>
          <w:sz w:val="24"/>
          <w:szCs w:val="24"/>
        </w:rPr>
      </w:pPr>
      <w:r>
        <w:rPr>
          <w:sz w:val="24"/>
          <w:szCs w:val="24"/>
        </w:rPr>
        <w:t xml:space="preserve">j) </w:t>
      </w:r>
      <w:r w:rsidR="00FA0D22" w:rsidRPr="007016E8">
        <w:rPr>
          <w:sz w:val="24"/>
          <w:szCs w:val="24"/>
        </w:rPr>
        <w:t>ak člen Rady školy trikrát neospravedlní svoju účasť na zasadnutí Rady školy</w:t>
      </w:r>
      <w:r w:rsidR="00BA5039">
        <w:rPr>
          <w:sz w:val="24"/>
          <w:szCs w:val="24"/>
        </w:rPr>
        <w:t>,</w:t>
      </w:r>
      <w:r w:rsidR="00FA0D22" w:rsidRPr="007016E8">
        <w:rPr>
          <w:sz w:val="24"/>
          <w:szCs w:val="24"/>
        </w:rPr>
        <w:t xml:space="preserve"> </w:t>
      </w:r>
    </w:p>
    <w:p w:rsidR="00FA0D22" w:rsidRPr="007016E8" w:rsidRDefault="00464CE1" w:rsidP="00FA0D22">
      <w:pPr>
        <w:rPr>
          <w:sz w:val="24"/>
          <w:szCs w:val="24"/>
        </w:rPr>
      </w:pPr>
      <w:r>
        <w:rPr>
          <w:sz w:val="24"/>
          <w:szCs w:val="24"/>
        </w:rPr>
        <w:t xml:space="preserve">k) </w:t>
      </w:r>
      <w:r w:rsidR="00FA0D22" w:rsidRPr="007016E8">
        <w:rPr>
          <w:sz w:val="24"/>
          <w:szCs w:val="24"/>
        </w:rPr>
        <w:t>úmrtím, alebo jeho vyhlásením za mŕtveho.</w:t>
      </w:r>
    </w:p>
    <w:p w:rsidR="00FA0D22" w:rsidRPr="007016E8" w:rsidRDefault="00FA0D22" w:rsidP="00E31A8C">
      <w:pPr>
        <w:jc w:val="both"/>
        <w:rPr>
          <w:sz w:val="24"/>
          <w:szCs w:val="24"/>
        </w:rPr>
      </w:pPr>
      <w:r w:rsidRPr="007016E8">
        <w:rPr>
          <w:sz w:val="24"/>
          <w:szCs w:val="24"/>
        </w:rPr>
        <w:lastRenderedPageBreak/>
        <w:t>(</w:t>
      </w:r>
      <w:r>
        <w:rPr>
          <w:sz w:val="24"/>
          <w:szCs w:val="24"/>
        </w:rPr>
        <w:t>8</w:t>
      </w:r>
      <w:r w:rsidRPr="007016E8">
        <w:rPr>
          <w:sz w:val="24"/>
          <w:szCs w:val="24"/>
        </w:rPr>
        <w:t>) Členstvo v rade školy sa pozastavuje dňom doručenia prihlášky člena rady školy, alebo jemu blízkej osoby do výberového konania na funkciu riaditeľa školy</w:t>
      </w:r>
      <w:r w:rsidR="00BA5039">
        <w:rPr>
          <w:sz w:val="24"/>
          <w:szCs w:val="24"/>
        </w:rPr>
        <w:t>.</w:t>
      </w:r>
      <w:r w:rsidRPr="007016E8">
        <w:rPr>
          <w:sz w:val="24"/>
          <w:szCs w:val="24"/>
        </w:rPr>
        <w:t xml:space="preserve"> </w:t>
      </w:r>
    </w:p>
    <w:p w:rsidR="00FA0D22" w:rsidRDefault="00FA0D22" w:rsidP="00E31A8C">
      <w:pPr>
        <w:jc w:val="both"/>
        <w:rPr>
          <w:sz w:val="24"/>
          <w:szCs w:val="24"/>
        </w:rPr>
      </w:pPr>
      <w:r w:rsidRPr="007016E8">
        <w:rPr>
          <w:sz w:val="24"/>
          <w:szCs w:val="24"/>
        </w:rPr>
        <w:t>(</w:t>
      </w:r>
      <w:r>
        <w:rPr>
          <w:sz w:val="24"/>
          <w:szCs w:val="24"/>
        </w:rPr>
        <w:t>9</w:t>
      </w:r>
      <w:r w:rsidRPr="007016E8">
        <w:rPr>
          <w:sz w:val="24"/>
          <w:szCs w:val="24"/>
        </w:rPr>
        <w:t>) V prípade výberového konania, pri pozastavenom členstve, alebo zaniknutom členstve jedného z členov, sa do rady školy kooptuje „</w:t>
      </w:r>
      <w:r w:rsidR="00313306">
        <w:rPr>
          <w:sz w:val="24"/>
          <w:szCs w:val="24"/>
        </w:rPr>
        <w:t>náhradník“, ktorý sa pri voľbe č</w:t>
      </w:r>
      <w:r w:rsidRPr="007016E8">
        <w:rPr>
          <w:sz w:val="24"/>
          <w:szCs w:val="24"/>
        </w:rPr>
        <w:t xml:space="preserve">lenov pri vytváraní rady školy umiestnil na najvyššom mieste </w:t>
      </w:r>
      <w:r w:rsidR="00313306">
        <w:rPr>
          <w:sz w:val="24"/>
          <w:szCs w:val="24"/>
        </w:rPr>
        <w:t>v poradí nezvolených kandidátov</w:t>
      </w:r>
      <w:r w:rsidR="00BA5039">
        <w:rPr>
          <w:sz w:val="24"/>
          <w:szCs w:val="24"/>
        </w:rPr>
        <w:t>.</w:t>
      </w:r>
    </w:p>
    <w:p w:rsidR="00313306" w:rsidRPr="009E37AB" w:rsidRDefault="00313306" w:rsidP="00C57BE0">
      <w:pPr>
        <w:spacing w:after="240"/>
        <w:jc w:val="both"/>
        <w:rPr>
          <w:sz w:val="24"/>
          <w:szCs w:val="24"/>
        </w:rPr>
      </w:pPr>
      <w:r w:rsidRPr="009E37AB">
        <w:rPr>
          <w:sz w:val="24"/>
          <w:szCs w:val="24"/>
        </w:rPr>
        <w:t xml:space="preserve">(10) V prípade, že žiak zákonného zástupcu ukončil štúdium, a tým rodičovi skončilo členstvo v rade školy, do rady školy sa kooptuje „náhradník“, ktorý sa pri voľbe členov pri vytváraní rady školy umiestnil na najvyššom mieste v poradí nezvolených kandidátov. </w:t>
      </w:r>
      <w:r w:rsidR="007A4996">
        <w:rPr>
          <w:sz w:val="24"/>
          <w:szCs w:val="24"/>
        </w:rPr>
        <w:t>Zástupca rodičov je delegovaný do najbližšej voľby</w:t>
      </w:r>
      <w:r w:rsidRPr="009E37AB">
        <w:rPr>
          <w:sz w:val="24"/>
          <w:szCs w:val="24"/>
        </w:rPr>
        <w:t>.</w:t>
      </w:r>
    </w:p>
    <w:p w:rsidR="008E683A" w:rsidRPr="00FA0D22" w:rsidRDefault="008E683A" w:rsidP="00C57BE0">
      <w:pPr>
        <w:snapToGrid w:val="0"/>
        <w:spacing w:after="100"/>
        <w:jc w:val="center"/>
        <w:outlineLvl w:val="2"/>
        <w:rPr>
          <w:b/>
          <w:sz w:val="24"/>
          <w:szCs w:val="24"/>
        </w:rPr>
      </w:pPr>
      <w:r w:rsidRPr="00FA0D22">
        <w:rPr>
          <w:b/>
          <w:sz w:val="24"/>
          <w:szCs w:val="24"/>
        </w:rPr>
        <w:t>Čl. 6</w:t>
      </w:r>
    </w:p>
    <w:p w:rsidR="008E683A" w:rsidRPr="00FA0D22" w:rsidRDefault="008E683A" w:rsidP="008E683A">
      <w:pPr>
        <w:snapToGrid w:val="0"/>
        <w:spacing w:before="100" w:after="100"/>
        <w:jc w:val="center"/>
        <w:outlineLvl w:val="2"/>
        <w:rPr>
          <w:b/>
          <w:sz w:val="24"/>
          <w:szCs w:val="24"/>
        </w:rPr>
      </w:pPr>
      <w:r w:rsidRPr="00FA0D22">
        <w:rPr>
          <w:b/>
          <w:sz w:val="24"/>
          <w:szCs w:val="24"/>
        </w:rPr>
        <w:t>Pravidlá rokovania rady školy</w:t>
      </w:r>
    </w:p>
    <w:p w:rsidR="008E683A" w:rsidRPr="00FA0D22" w:rsidRDefault="008E683A" w:rsidP="00E31A8C">
      <w:pPr>
        <w:jc w:val="both"/>
        <w:rPr>
          <w:sz w:val="24"/>
          <w:szCs w:val="24"/>
        </w:rPr>
      </w:pPr>
      <w:r w:rsidRPr="00FA0D22">
        <w:rPr>
          <w:sz w:val="24"/>
          <w:szCs w:val="24"/>
        </w:rPr>
        <w:t>(1) Rada školy na svojom prvom zasadnutí volí zo svojich členov predsedu rady školy a podpredsedu rady školy.</w:t>
      </w:r>
    </w:p>
    <w:p w:rsidR="008E683A" w:rsidRPr="00FA0D22" w:rsidRDefault="008E683A" w:rsidP="00E31A8C">
      <w:pPr>
        <w:jc w:val="both"/>
        <w:rPr>
          <w:sz w:val="24"/>
          <w:szCs w:val="24"/>
        </w:rPr>
      </w:pPr>
      <w:r w:rsidRPr="00FA0D22">
        <w:rPr>
          <w:sz w:val="24"/>
          <w:szCs w:val="24"/>
        </w:rPr>
        <w:t>(2) Predsedu a podpredsedu rady školy  volia členovia rady školy nadpolovičnou väčšinou hlasov prítomných členov rady školy.</w:t>
      </w:r>
    </w:p>
    <w:p w:rsidR="008E683A" w:rsidRPr="00FA0D22" w:rsidRDefault="008E683A" w:rsidP="008E683A">
      <w:pPr>
        <w:rPr>
          <w:sz w:val="24"/>
          <w:szCs w:val="24"/>
        </w:rPr>
      </w:pPr>
      <w:r w:rsidRPr="00FA0D22">
        <w:rPr>
          <w:sz w:val="24"/>
          <w:szCs w:val="24"/>
        </w:rPr>
        <w:t>(3) Predsedu rady školy rada školy odvolá, ak</w:t>
      </w:r>
    </w:p>
    <w:p w:rsidR="00BA5039" w:rsidRDefault="008E683A" w:rsidP="00BA5039">
      <w:pPr>
        <w:pStyle w:val="Odsekzoznamu"/>
        <w:numPr>
          <w:ilvl w:val="0"/>
          <w:numId w:val="5"/>
        </w:numPr>
        <w:ind w:left="284" w:hanging="284"/>
        <w:rPr>
          <w:sz w:val="24"/>
          <w:szCs w:val="24"/>
        </w:rPr>
      </w:pPr>
      <w:r w:rsidRPr="00BA5039">
        <w:rPr>
          <w:sz w:val="24"/>
          <w:szCs w:val="24"/>
        </w:rPr>
        <w:t>bol právoplatne odsúdený za úmyselný t</w:t>
      </w:r>
      <w:r w:rsidR="0080419E" w:rsidRPr="00BA5039">
        <w:rPr>
          <w:sz w:val="24"/>
          <w:szCs w:val="24"/>
        </w:rPr>
        <w:t>restný čin,</w:t>
      </w:r>
    </w:p>
    <w:p w:rsidR="008E683A" w:rsidRPr="00BA5039" w:rsidRDefault="0080419E" w:rsidP="00BA5039">
      <w:pPr>
        <w:pStyle w:val="Odsekzoznamu"/>
        <w:numPr>
          <w:ilvl w:val="0"/>
          <w:numId w:val="5"/>
        </w:numPr>
        <w:ind w:left="284" w:hanging="284"/>
        <w:rPr>
          <w:sz w:val="24"/>
          <w:szCs w:val="24"/>
        </w:rPr>
      </w:pPr>
      <w:r w:rsidRPr="00BA5039">
        <w:rPr>
          <w:sz w:val="24"/>
          <w:szCs w:val="24"/>
        </w:rPr>
        <w:t>o to sám požiada,</w:t>
      </w:r>
    </w:p>
    <w:p w:rsidR="0080419E" w:rsidRPr="00BA5039" w:rsidRDefault="0080419E" w:rsidP="00BA5039">
      <w:pPr>
        <w:pStyle w:val="Odsekzoznamu"/>
        <w:numPr>
          <w:ilvl w:val="0"/>
          <w:numId w:val="5"/>
        </w:numPr>
        <w:ind w:left="284" w:hanging="284"/>
        <w:rPr>
          <w:sz w:val="24"/>
          <w:szCs w:val="24"/>
        </w:rPr>
      </w:pPr>
      <w:r w:rsidRPr="00BA5039">
        <w:rPr>
          <w:sz w:val="24"/>
          <w:szCs w:val="24"/>
        </w:rPr>
        <w:t>ak si n</w:t>
      </w:r>
      <w:r w:rsidR="00BA5039">
        <w:rPr>
          <w:sz w:val="24"/>
          <w:szCs w:val="24"/>
        </w:rPr>
        <w:t>eplní povinnosti podľa článku 8.</w:t>
      </w:r>
    </w:p>
    <w:p w:rsidR="008E683A" w:rsidRPr="00FA0D22" w:rsidRDefault="008E683A" w:rsidP="008E683A">
      <w:pPr>
        <w:rPr>
          <w:sz w:val="24"/>
          <w:szCs w:val="24"/>
        </w:rPr>
      </w:pPr>
      <w:r w:rsidRPr="00FA0D22">
        <w:rPr>
          <w:sz w:val="24"/>
          <w:szCs w:val="24"/>
        </w:rPr>
        <w:t>(4) Predsedu rady školy  môže rada školy odvolať, ak</w:t>
      </w:r>
    </w:p>
    <w:p w:rsidR="00E31A8C" w:rsidRPr="00BA5039" w:rsidRDefault="008E683A" w:rsidP="00BA5039">
      <w:pPr>
        <w:pStyle w:val="Odsekzoznamu"/>
        <w:numPr>
          <w:ilvl w:val="0"/>
          <w:numId w:val="7"/>
        </w:numPr>
        <w:ind w:left="284" w:hanging="284"/>
        <w:jc w:val="both"/>
        <w:rPr>
          <w:sz w:val="24"/>
          <w:szCs w:val="24"/>
        </w:rPr>
      </w:pPr>
      <w:r w:rsidRPr="00BA5039">
        <w:rPr>
          <w:sz w:val="24"/>
          <w:szCs w:val="24"/>
        </w:rPr>
        <w:t>nie je schopný podľa lekárskeho posudku zo zdravotných dôvodov vykonávať túto funkciu dlhšie ako šesť mesiacov,</w:t>
      </w:r>
    </w:p>
    <w:p w:rsidR="008E683A" w:rsidRPr="00BA5039" w:rsidRDefault="008E683A" w:rsidP="00BA5039">
      <w:pPr>
        <w:pStyle w:val="Odsekzoznamu"/>
        <w:numPr>
          <w:ilvl w:val="0"/>
          <w:numId w:val="7"/>
        </w:numPr>
        <w:ind w:left="284" w:hanging="284"/>
        <w:jc w:val="both"/>
        <w:rPr>
          <w:sz w:val="24"/>
          <w:szCs w:val="24"/>
        </w:rPr>
      </w:pPr>
      <w:r w:rsidRPr="00BA5039">
        <w:rPr>
          <w:sz w:val="24"/>
          <w:szCs w:val="24"/>
        </w:rPr>
        <w:t>koná v rozpore s ustanoveniami zákona  596/2003 Z</w:t>
      </w:r>
      <w:r w:rsidR="00893516" w:rsidRPr="00BA5039">
        <w:rPr>
          <w:sz w:val="24"/>
          <w:szCs w:val="24"/>
        </w:rPr>
        <w:t xml:space="preserve"> </w:t>
      </w:r>
      <w:r w:rsidRPr="00BA5039">
        <w:rPr>
          <w:sz w:val="24"/>
          <w:szCs w:val="24"/>
        </w:rPr>
        <w:t>.z. ,štatútom rady školy, a štatútom školy</w:t>
      </w:r>
      <w:r w:rsidR="00BA5039">
        <w:rPr>
          <w:sz w:val="24"/>
          <w:szCs w:val="24"/>
        </w:rPr>
        <w:t>,</w:t>
      </w:r>
      <w:r w:rsidRPr="00BA5039">
        <w:rPr>
          <w:sz w:val="24"/>
          <w:szCs w:val="24"/>
        </w:rPr>
        <w:t xml:space="preserve"> </w:t>
      </w:r>
    </w:p>
    <w:p w:rsidR="001B278C" w:rsidRPr="00BA5039" w:rsidRDefault="001B278C" w:rsidP="00BA5039">
      <w:pPr>
        <w:pStyle w:val="Odsekzoznamu"/>
        <w:numPr>
          <w:ilvl w:val="0"/>
          <w:numId w:val="7"/>
        </w:numPr>
        <w:ind w:left="284" w:hanging="284"/>
        <w:rPr>
          <w:sz w:val="24"/>
          <w:szCs w:val="24"/>
        </w:rPr>
      </w:pPr>
      <w:r w:rsidRPr="00BA5039">
        <w:rPr>
          <w:sz w:val="24"/>
          <w:szCs w:val="24"/>
        </w:rPr>
        <w:t>koná v rozpore so záujmami ECAV reprezentovanými zriaďovateľom</w:t>
      </w:r>
      <w:r w:rsidR="00BA5039">
        <w:rPr>
          <w:sz w:val="24"/>
          <w:szCs w:val="24"/>
        </w:rPr>
        <w:t>.</w:t>
      </w:r>
    </w:p>
    <w:p w:rsidR="008E683A" w:rsidRPr="00FA0D22" w:rsidRDefault="008E683A" w:rsidP="00BA5039">
      <w:pPr>
        <w:jc w:val="both"/>
        <w:rPr>
          <w:sz w:val="24"/>
          <w:szCs w:val="24"/>
        </w:rPr>
      </w:pPr>
      <w:r w:rsidRPr="00FA0D22">
        <w:rPr>
          <w:sz w:val="24"/>
          <w:szCs w:val="24"/>
        </w:rPr>
        <w:t>(5) Rada školy je uznášania schopná ( okrem Článku 3, ods. 3), ak je na jej zasadnutí prítomná nadpolovičná väčšina jej členov.</w:t>
      </w:r>
    </w:p>
    <w:p w:rsidR="008E683A" w:rsidRPr="00FA0D22" w:rsidRDefault="008E683A" w:rsidP="00BA5039">
      <w:pPr>
        <w:jc w:val="both"/>
        <w:rPr>
          <w:sz w:val="24"/>
          <w:szCs w:val="24"/>
        </w:rPr>
      </w:pPr>
      <w:r w:rsidRPr="00FA0D22">
        <w:rPr>
          <w:sz w:val="24"/>
          <w:szCs w:val="24"/>
        </w:rPr>
        <w:t>(6) Na platné uznesenie rady školy ( okrem Článku 3, ods. 3) je potrebný nadpolovičný počet hlasov prítomných členov.</w:t>
      </w:r>
    </w:p>
    <w:p w:rsidR="001B278C" w:rsidRPr="00FA0D22" w:rsidRDefault="008E683A" w:rsidP="00BA5039">
      <w:pPr>
        <w:jc w:val="both"/>
        <w:rPr>
          <w:sz w:val="24"/>
          <w:szCs w:val="24"/>
        </w:rPr>
      </w:pPr>
      <w:r w:rsidRPr="00FA0D22">
        <w:rPr>
          <w:sz w:val="24"/>
          <w:szCs w:val="24"/>
        </w:rPr>
        <w:t>(7) Rada školy sa schádza podľa potreby, najmenej však trikrát ročne. Záznam z rokovania rady školy zapisuje určený zapisovateľ.</w:t>
      </w:r>
      <w:r w:rsidR="001B278C" w:rsidRPr="00FA0D22">
        <w:rPr>
          <w:sz w:val="24"/>
          <w:szCs w:val="24"/>
        </w:rPr>
        <w:t xml:space="preserve"> Kópiu zápisnice z rokovania </w:t>
      </w:r>
      <w:r w:rsidR="00BD6E76" w:rsidRPr="00FA0D22">
        <w:rPr>
          <w:sz w:val="24"/>
          <w:szCs w:val="24"/>
        </w:rPr>
        <w:t>r</w:t>
      </w:r>
      <w:r w:rsidR="001B278C" w:rsidRPr="00FA0D22">
        <w:rPr>
          <w:sz w:val="24"/>
          <w:szCs w:val="24"/>
        </w:rPr>
        <w:t>ady školy d</w:t>
      </w:r>
      <w:r w:rsidR="00BD6E76" w:rsidRPr="00FA0D22">
        <w:rPr>
          <w:sz w:val="24"/>
          <w:szCs w:val="24"/>
        </w:rPr>
        <w:t xml:space="preserve">oručí </w:t>
      </w:r>
      <w:r w:rsidR="001B278C" w:rsidRPr="00FA0D22">
        <w:rPr>
          <w:sz w:val="24"/>
          <w:szCs w:val="24"/>
        </w:rPr>
        <w:t xml:space="preserve"> zriaďovateľ</w:t>
      </w:r>
      <w:r w:rsidR="00BD6E76" w:rsidRPr="00FA0D22">
        <w:rPr>
          <w:sz w:val="24"/>
          <w:szCs w:val="24"/>
        </w:rPr>
        <w:t xml:space="preserve">ovi </w:t>
      </w:r>
      <w:r w:rsidR="001B278C" w:rsidRPr="00FA0D22">
        <w:rPr>
          <w:sz w:val="24"/>
          <w:szCs w:val="24"/>
        </w:rPr>
        <w:t>a riaditeľ</w:t>
      </w:r>
      <w:r w:rsidR="00BD6E76" w:rsidRPr="00FA0D22">
        <w:rPr>
          <w:sz w:val="24"/>
          <w:szCs w:val="24"/>
        </w:rPr>
        <w:t>ovi</w:t>
      </w:r>
      <w:r w:rsidR="001B278C" w:rsidRPr="00FA0D22">
        <w:rPr>
          <w:sz w:val="24"/>
          <w:szCs w:val="24"/>
        </w:rPr>
        <w:t xml:space="preserve"> školy</w:t>
      </w:r>
      <w:r w:rsidR="00BD6E76" w:rsidRPr="00FA0D22">
        <w:rPr>
          <w:sz w:val="24"/>
          <w:szCs w:val="24"/>
        </w:rPr>
        <w:t xml:space="preserve"> predseda rady školy, alebo ním poverený zástupca zriaďovateľa</w:t>
      </w:r>
      <w:r w:rsidR="001B278C" w:rsidRPr="00FA0D22">
        <w:rPr>
          <w:sz w:val="24"/>
          <w:szCs w:val="24"/>
        </w:rPr>
        <w:t xml:space="preserve">. </w:t>
      </w:r>
    </w:p>
    <w:p w:rsidR="008E683A" w:rsidRPr="00FA0D22" w:rsidRDefault="008E683A" w:rsidP="00BA5039">
      <w:pPr>
        <w:jc w:val="both"/>
        <w:rPr>
          <w:sz w:val="24"/>
          <w:szCs w:val="24"/>
        </w:rPr>
      </w:pPr>
      <w:r w:rsidRPr="00FA0D22">
        <w:rPr>
          <w:sz w:val="24"/>
          <w:szCs w:val="24"/>
        </w:rPr>
        <w:t>(8) Nová rada školy  musí byť zvolená najneskôr do desiatich dní pred skončením funkčného obdobia rady školy.</w:t>
      </w:r>
    </w:p>
    <w:p w:rsidR="008E683A" w:rsidRPr="00FA0D22" w:rsidRDefault="008E683A" w:rsidP="00BA5039">
      <w:pPr>
        <w:jc w:val="both"/>
        <w:rPr>
          <w:sz w:val="24"/>
          <w:szCs w:val="24"/>
        </w:rPr>
      </w:pPr>
      <w:r w:rsidRPr="00FA0D22">
        <w:rPr>
          <w:sz w:val="24"/>
          <w:szCs w:val="24"/>
        </w:rPr>
        <w:t>(9) Zasadnutie rady školy je verejné ak orgán školskej samosprávy dvojtretinovou väčšinou hlasov všetkých členov nerozhodne inak.</w:t>
      </w:r>
    </w:p>
    <w:p w:rsidR="009E37AB" w:rsidRDefault="008E683A" w:rsidP="00BA5039">
      <w:pPr>
        <w:jc w:val="both"/>
        <w:rPr>
          <w:sz w:val="24"/>
          <w:szCs w:val="24"/>
        </w:rPr>
      </w:pPr>
      <w:r w:rsidRPr="00FA0D22">
        <w:rPr>
          <w:sz w:val="24"/>
          <w:szCs w:val="24"/>
        </w:rPr>
        <w:t>(10) Zmeny v štatúte rady školy je možné vykonať formou dodatku zriaďovateľom školy</w:t>
      </w:r>
      <w:r w:rsidR="00BA5039">
        <w:rPr>
          <w:sz w:val="24"/>
          <w:szCs w:val="24"/>
        </w:rPr>
        <w:t xml:space="preserve"> alebo radou školy</w:t>
      </w:r>
      <w:r w:rsidRPr="00FA0D22">
        <w:rPr>
          <w:sz w:val="24"/>
          <w:szCs w:val="24"/>
        </w:rPr>
        <w:t>.</w:t>
      </w:r>
    </w:p>
    <w:p w:rsidR="00402EC8" w:rsidRDefault="009E37AB" w:rsidP="00BA5039">
      <w:pPr>
        <w:jc w:val="both"/>
        <w:rPr>
          <w:sz w:val="24"/>
          <w:szCs w:val="24"/>
        </w:rPr>
      </w:pPr>
      <w:r>
        <w:rPr>
          <w:sz w:val="24"/>
          <w:szCs w:val="24"/>
        </w:rPr>
        <w:t>(11) V naliehavých prípadoch, v časovej tiesni alebo v období medzi zasadnutiami, kedy je potrebné rozhodnúť bez zbytočného odkladu a nie je možné, aby sa rada školy prezenčne zišla (núdzový stav, epidemiologická situácia), môžu členovia rady školy rokovať a prijímať rozhodnutia (stanoviská) aj online prostredníctvom aplikácie, ktorá disponuje audio aj video funkciou (s výnimkou výberového konania na funkciu riaditeľa školy a ustanovujúceho zasadnutia rady školy, teda keď sa vyžaduje tajné hlasovanie).</w:t>
      </w:r>
      <w:r w:rsidR="00F71619">
        <w:rPr>
          <w:sz w:val="24"/>
          <w:szCs w:val="24"/>
        </w:rPr>
        <w:t xml:space="preserve"> Hlasovanie a rokovanie online znamená rokovanie a hlasovanie resp. vyjadrenie názoru elektronickou formou, teda nie prezenčným zasadnutím.</w:t>
      </w:r>
    </w:p>
    <w:p w:rsidR="00402EC8" w:rsidRDefault="00402EC8" w:rsidP="00BA5039">
      <w:pPr>
        <w:jc w:val="both"/>
        <w:rPr>
          <w:sz w:val="24"/>
          <w:szCs w:val="24"/>
        </w:rPr>
      </w:pPr>
      <w:r>
        <w:rPr>
          <w:sz w:val="24"/>
          <w:szCs w:val="24"/>
        </w:rPr>
        <w:t>(12) Predseda rady školy pred online rokovaním zašle všetkým členom rady školy emailom pozvánku s programom, návrhmi, so všetkým</w:t>
      </w:r>
      <w:r w:rsidR="00BA5039">
        <w:rPr>
          <w:sz w:val="24"/>
          <w:szCs w:val="24"/>
        </w:rPr>
        <w:t>i</w:t>
      </w:r>
      <w:r>
        <w:rPr>
          <w:sz w:val="24"/>
          <w:szCs w:val="24"/>
        </w:rPr>
        <w:t xml:space="preserve"> náležitosťami potrebnými k objektívnosti </w:t>
      </w:r>
      <w:r>
        <w:rPr>
          <w:sz w:val="24"/>
          <w:szCs w:val="24"/>
        </w:rPr>
        <w:lastRenderedPageBreak/>
        <w:t xml:space="preserve">rokovania a hlasovania, v stanovenej lehote. Predseda rady školy zašle </w:t>
      </w:r>
      <w:proofErr w:type="spellStart"/>
      <w:r>
        <w:rPr>
          <w:sz w:val="24"/>
          <w:szCs w:val="24"/>
        </w:rPr>
        <w:t>link</w:t>
      </w:r>
      <w:proofErr w:type="spellEnd"/>
      <w:r>
        <w:rPr>
          <w:sz w:val="24"/>
          <w:szCs w:val="24"/>
        </w:rPr>
        <w:t xml:space="preserve"> z aplikácie, kde uvedené online rokovanie b</w:t>
      </w:r>
      <w:r w:rsidR="00BA5039">
        <w:rPr>
          <w:sz w:val="24"/>
          <w:szCs w:val="24"/>
        </w:rPr>
        <w:t xml:space="preserve">ude prebiehať. (napr. </w:t>
      </w:r>
      <w:proofErr w:type="spellStart"/>
      <w:r w:rsidR="00BA5039">
        <w:rPr>
          <w:sz w:val="24"/>
          <w:szCs w:val="24"/>
        </w:rPr>
        <w:t>zoom</w:t>
      </w:r>
      <w:proofErr w:type="spellEnd"/>
      <w:r w:rsidR="00BA5039">
        <w:rPr>
          <w:sz w:val="24"/>
          <w:szCs w:val="24"/>
        </w:rPr>
        <w:t xml:space="preserve">, </w:t>
      </w:r>
      <w:proofErr w:type="spellStart"/>
      <w:r w:rsidR="00BA5039">
        <w:rPr>
          <w:sz w:val="24"/>
          <w:szCs w:val="24"/>
        </w:rPr>
        <w:t>webe</w:t>
      </w:r>
      <w:r>
        <w:rPr>
          <w:sz w:val="24"/>
          <w:szCs w:val="24"/>
        </w:rPr>
        <w:t>x</w:t>
      </w:r>
      <w:proofErr w:type="spellEnd"/>
      <w:r>
        <w:rPr>
          <w:sz w:val="24"/>
          <w:szCs w:val="24"/>
        </w:rPr>
        <w:t>, MS Teams)</w:t>
      </w:r>
    </w:p>
    <w:p w:rsidR="00402EC8" w:rsidRDefault="00402EC8" w:rsidP="00BA5039">
      <w:pPr>
        <w:jc w:val="both"/>
        <w:rPr>
          <w:sz w:val="24"/>
          <w:szCs w:val="24"/>
        </w:rPr>
      </w:pPr>
      <w:r>
        <w:rPr>
          <w:sz w:val="24"/>
          <w:szCs w:val="24"/>
        </w:rPr>
        <w:t>Člen rady školy je povinný potvrdiť prijatie príslušného e-mailu. Ak člen v stanovenej le</w:t>
      </w:r>
      <w:r w:rsidR="00BA5039">
        <w:rPr>
          <w:sz w:val="24"/>
          <w:szCs w:val="24"/>
        </w:rPr>
        <w:t>hote nepotvrdí prijatie e-mailu</w:t>
      </w:r>
      <w:r>
        <w:rPr>
          <w:sz w:val="24"/>
          <w:szCs w:val="24"/>
        </w:rPr>
        <w:t xml:space="preserve"> alebo sa neospr</w:t>
      </w:r>
      <w:r w:rsidR="00E31A8C">
        <w:rPr>
          <w:sz w:val="24"/>
          <w:szCs w:val="24"/>
        </w:rPr>
        <w:t>a</w:t>
      </w:r>
      <w:r>
        <w:rPr>
          <w:sz w:val="24"/>
          <w:szCs w:val="24"/>
        </w:rPr>
        <w:t>vedlní, je to neospravedlnená neúčasť.</w:t>
      </w:r>
    </w:p>
    <w:p w:rsidR="00402EC8" w:rsidRDefault="00402EC8" w:rsidP="00BA5039">
      <w:pPr>
        <w:jc w:val="both"/>
        <w:rPr>
          <w:sz w:val="24"/>
          <w:szCs w:val="24"/>
        </w:rPr>
      </w:pPr>
      <w:r>
        <w:rPr>
          <w:sz w:val="24"/>
          <w:szCs w:val="24"/>
        </w:rPr>
        <w:t>Pre uznášaniaschopnosť takéhoto zasadnutia a rozhodovania sa vyžaduje, aby sa rokovania a rozhodovania (hlasovania) zúčastnila nadpolovičná väčšina všetkých členov rady školy. Pre platnosť uznesenia (stanoviska) sa musí vyjadriť súhlas nadpolovičná väčšina zúčastnených na hlasovaní.</w:t>
      </w:r>
    </w:p>
    <w:p w:rsidR="007A4996" w:rsidRDefault="00D746A4" w:rsidP="008E683A">
      <w:pPr>
        <w:rPr>
          <w:sz w:val="24"/>
          <w:szCs w:val="24"/>
        </w:rPr>
      </w:pPr>
      <w:r>
        <w:rPr>
          <w:sz w:val="24"/>
          <w:szCs w:val="24"/>
        </w:rPr>
        <w:t>Preds</w:t>
      </w:r>
      <w:r w:rsidR="00402EC8">
        <w:rPr>
          <w:sz w:val="24"/>
          <w:szCs w:val="24"/>
        </w:rPr>
        <w:t>eda</w:t>
      </w:r>
      <w:r>
        <w:rPr>
          <w:sz w:val="24"/>
          <w:szCs w:val="24"/>
        </w:rPr>
        <w:t xml:space="preserve"> rady školy nie je povinný zabezpečiť pri prezenčnom zasadnutí</w:t>
      </w:r>
      <w:r w:rsidR="007A4996">
        <w:rPr>
          <w:sz w:val="24"/>
          <w:szCs w:val="24"/>
        </w:rPr>
        <w:t xml:space="preserve"> online pripojenie pre neprítomných členov rady školy. </w:t>
      </w:r>
    </w:p>
    <w:p w:rsidR="008E683A" w:rsidRPr="00FA0D22" w:rsidRDefault="007A4996" w:rsidP="00BA5039">
      <w:pPr>
        <w:spacing w:after="240"/>
        <w:jc w:val="both"/>
        <w:rPr>
          <w:sz w:val="24"/>
          <w:szCs w:val="24"/>
        </w:rPr>
      </w:pPr>
      <w:r>
        <w:rPr>
          <w:sz w:val="24"/>
          <w:szCs w:val="24"/>
        </w:rPr>
        <w:t>Predseda rady školy je povinný viesť písomnú evidenciu online rokovania formou klasickej overenej zápisnice. Evidencia zúčastnených je súčasťou zápisnice.</w:t>
      </w:r>
    </w:p>
    <w:p w:rsidR="008E683A" w:rsidRPr="00FA0D22" w:rsidRDefault="008E683A" w:rsidP="00C57BE0">
      <w:pPr>
        <w:snapToGrid w:val="0"/>
        <w:spacing w:after="100"/>
        <w:jc w:val="center"/>
        <w:outlineLvl w:val="2"/>
        <w:rPr>
          <w:b/>
          <w:sz w:val="24"/>
          <w:szCs w:val="24"/>
        </w:rPr>
      </w:pPr>
      <w:r w:rsidRPr="00FA0D22">
        <w:rPr>
          <w:b/>
          <w:sz w:val="24"/>
          <w:szCs w:val="24"/>
        </w:rPr>
        <w:t>Čl. 7</w:t>
      </w:r>
    </w:p>
    <w:p w:rsidR="008E683A" w:rsidRPr="00FA0D22" w:rsidRDefault="008E683A" w:rsidP="00C57BE0">
      <w:pPr>
        <w:snapToGrid w:val="0"/>
        <w:spacing w:before="100" w:after="100"/>
        <w:jc w:val="center"/>
        <w:outlineLvl w:val="3"/>
        <w:rPr>
          <w:b/>
          <w:sz w:val="24"/>
          <w:szCs w:val="24"/>
        </w:rPr>
      </w:pPr>
      <w:r w:rsidRPr="00FA0D22">
        <w:rPr>
          <w:b/>
          <w:sz w:val="24"/>
          <w:szCs w:val="24"/>
        </w:rPr>
        <w:t>Práva a povinnosti člena rady školy</w:t>
      </w:r>
    </w:p>
    <w:p w:rsidR="008E683A" w:rsidRPr="00FA0D22" w:rsidRDefault="008E683A" w:rsidP="008E683A">
      <w:pPr>
        <w:rPr>
          <w:sz w:val="24"/>
          <w:szCs w:val="24"/>
        </w:rPr>
      </w:pPr>
      <w:r w:rsidRPr="00FA0D22">
        <w:rPr>
          <w:sz w:val="24"/>
          <w:szCs w:val="24"/>
        </w:rPr>
        <w:t>(1) Člen má právo:</w:t>
      </w:r>
    </w:p>
    <w:p w:rsidR="008E683A" w:rsidRPr="00A70B50" w:rsidRDefault="008E683A" w:rsidP="00A70B50">
      <w:pPr>
        <w:pStyle w:val="Odsekzoznamu"/>
        <w:numPr>
          <w:ilvl w:val="0"/>
          <w:numId w:val="9"/>
        </w:numPr>
        <w:ind w:left="284" w:hanging="284"/>
        <w:rPr>
          <w:sz w:val="24"/>
          <w:szCs w:val="24"/>
        </w:rPr>
      </w:pPr>
      <w:r w:rsidRPr="00A70B50">
        <w:rPr>
          <w:sz w:val="24"/>
          <w:szCs w:val="24"/>
        </w:rPr>
        <w:t>voliť a byť volený ,</w:t>
      </w:r>
    </w:p>
    <w:p w:rsidR="008E683A" w:rsidRPr="00A70B50" w:rsidRDefault="008E683A" w:rsidP="00A70B50">
      <w:pPr>
        <w:pStyle w:val="Odsekzoznamu"/>
        <w:numPr>
          <w:ilvl w:val="0"/>
          <w:numId w:val="9"/>
        </w:numPr>
        <w:ind w:left="284" w:hanging="284"/>
        <w:rPr>
          <w:sz w:val="24"/>
          <w:szCs w:val="24"/>
        </w:rPr>
      </w:pPr>
      <w:r w:rsidRPr="00A70B50">
        <w:rPr>
          <w:sz w:val="24"/>
          <w:szCs w:val="24"/>
        </w:rPr>
        <w:t>navrhovať kandidátov na funkciu predsedu rady školy,</w:t>
      </w:r>
    </w:p>
    <w:p w:rsidR="008E683A" w:rsidRPr="00A70B50" w:rsidRDefault="008E683A" w:rsidP="00A70B50">
      <w:pPr>
        <w:pStyle w:val="Odsekzoznamu"/>
        <w:numPr>
          <w:ilvl w:val="0"/>
          <w:numId w:val="9"/>
        </w:numPr>
        <w:ind w:left="284" w:hanging="284"/>
        <w:jc w:val="both"/>
        <w:rPr>
          <w:sz w:val="24"/>
          <w:szCs w:val="24"/>
        </w:rPr>
      </w:pPr>
      <w:r w:rsidRPr="00A70B50">
        <w:rPr>
          <w:sz w:val="24"/>
          <w:szCs w:val="24"/>
        </w:rPr>
        <w:t>byť informovaný o všetkých skutočnostiach, ktoré sú predmetom rokovania rady školy a slobodne sa k nim vyjadrovať,</w:t>
      </w:r>
    </w:p>
    <w:p w:rsidR="008E683A" w:rsidRPr="00A70B50" w:rsidRDefault="008E683A" w:rsidP="00A70B50">
      <w:pPr>
        <w:pStyle w:val="Odsekzoznamu"/>
        <w:numPr>
          <w:ilvl w:val="0"/>
          <w:numId w:val="9"/>
        </w:numPr>
        <w:ind w:left="284" w:hanging="284"/>
        <w:rPr>
          <w:sz w:val="24"/>
          <w:szCs w:val="24"/>
        </w:rPr>
      </w:pPr>
      <w:r w:rsidRPr="00A70B50">
        <w:rPr>
          <w:sz w:val="24"/>
          <w:szCs w:val="24"/>
        </w:rPr>
        <w:t>hlasovať o všetkých uzneseniam rady školy,</w:t>
      </w:r>
    </w:p>
    <w:p w:rsidR="008E683A" w:rsidRPr="00A70B50" w:rsidRDefault="008E683A" w:rsidP="00A70B50">
      <w:pPr>
        <w:pStyle w:val="Odsekzoznamu"/>
        <w:numPr>
          <w:ilvl w:val="0"/>
          <w:numId w:val="9"/>
        </w:numPr>
        <w:ind w:left="284" w:hanging="284"/>
        <w:rPr>
          <w:sz w:val="24"/>
          <w:szCs w:val="24"/>
        </w:rPr>
      </w:pPr>
      <w:r w:rsidRPr="00A70B50">
        <w:rPr>
          <w:sz w:val="24"/>
          <w:szCs w:val="24"/>
        </w:rPr>
        <w:t>predkladať na rokovanie rady školy vlastné námety prípadne materiály.</w:t>
      </w:r>
    </w:p>
    <w:p w:rsidR="008E683A" w:rsidRPr="00FA0D22" w:rsidRDefault="008E683A" w:rsidP="00E31A8C">
      <w:pPr>
        <w:jc w:val="both"/>
        <w:rPr>
          <w:sz w:val="24"/>
          <w:szCs w:val="24"/>
        </w:rPr>
      </w:pPr>
      <w:r w:rsidRPr="00FA0D22">
        <w:rPr>
          <w:sz w:val="24"/>
          <w:szCs w:val="24"/>
        </w:rPr>
        <w:t>(2) Člen rady školy  je povinný sa zúčastňovať jej zasadnutí. Neospravedlnená neúčasť na troch po sebe nasledujúcich zasadnutiach sa hodnotí ako nezáujem o výkon funkcie a neplnenie povinností člena rady školy podľa tohto štatútu.</w:t>
      </w:r>
    </w:p>
    <w:p w:rsidR="008E683A" w:rsidRPr="00FA0D22" w:rsidRDefault="008E683A" w:rsidP="00E31A8C">
      <w:pPr>
        <w:spacing w:after="240"/>
        <w:jc w:val="both"/>
        <w:rPr>
          <w:sz w:val="24"/>
          <w:szCs w:val="24"/>
        </w:rPr>
      </w:pPr>
      <w:r w:rsidRPr="00FA0D22">
        <w:rPr>
          <w:sz w:val="24"/>
          <w:szCs w:val="24"/>
        </w:rPr>
        <w:t>(3) Člen rady školy  je povinný zabezpečiť ochranu osobných údajov chránených všeobecne záväznými právnymi predpismi.</w:t>
      </w:r>
    </w:p>
    <w:p w:rsidR="008E683A" w:rsidRPr="00FA0D22" w:rsidRDefault="008E683A" w:rsidP="00C57BE0">
      <w:pPr>
        <w:snapToGrid w:val="0"/>
        <w:spacing w:after="100"/>
        <w:jc w:val="center"/>
        <w:outlineLvl w:val="2"/>
        <w:rPr>
          <w:b/>
          <w:sz w:val="24"/>
          <w:szCs w:val="24"/>
        </w:rPr>
      </w:pPr>
      <w:r w:rsidRPr="00FA0D22">
        <w:rPr>
          <w:b/>
          <w:sz w:val="24"/>
          <w:szCs w:val="24"/>
        </w:rPr>
        <w:t>Čl. 8</w:t>
      </w:r>
    </w:p>
    <w:p w:rsidR="008E683A" w:rsidRPr="00FA0D22" w:rsidRDefault="00FA0D22" w:rsidP="00C57BE0">
      <w:pPr>
        <w:snapToGrid w:val="0"/>
        <w:spacing w:before="100" w:after="100"/>
        <w:jc w:val="center"/>
        <w:outlineLvl w:val="3"/>
        <w:rPr>
          <w:b/>
          <w:sz w:val="24"/>
          <w:szCs w:val="24"/>
        </w:rPr>
      </w:pPr>
      <w:r>
        <w:rPr>
          <w:b/>
          <w:sz w:val="24"/>
          <w:szCs w:val="24"/>
        </w:rPr>
        <w:t>Povinnosti predsedu rady školy</w:t>
      </w:r>
    </w:p>
    <w:p w:rsidR="008E683A" w:rsidRPr="00FA0D22" w:rsidRDefault="008E683A" w:rsidP="00E31A8C">
      <w:pPr>
        <w:jc w:val="both"/>
        <w:rPr>
          <w:sz w:val="24"/>
          <w:szCs w:val="24"/>
        </w:rPr>
      </w:pPr>
      <w:r w:rsidRPr="00FA0D22">
        <w:rPr>
          <w:sz w:val="24"/>
          <w:szCs w:val="24"/>
        </w:rPr>
        <w:t>(1) Predseda rady školy  je štatutárnym orgánom, ktorý riadi činnosť rady školy a koná v jej mene. Rozhoduje o všetkých záležitostiach rady školy, ak nie sú zákonom, štatútom vyhradené do pôsobnosti iných orgánov.</w:t>
      </w:r>
    </w:p>
    <w:p w:rsidR="008E683A" w:rsidRPr="00FA0D22" w:rsidRDefault="008E683A" w:rsidP="00E31A8C">
      <w:pPr>
        <w:jc w:val="both"/>
        <w:rPr>
          <w:sz w:val="24"/>
          <w:szCs w:val="24"/>
        </w:rPr>
      </w:pPr>
      <w:r w:rsidRPr="00FA0D22">
        <w:rPr>
          <w:sz w:val="24"/>
          <w:szCs w:val="24"/>
        </w:rPr>
        <w:t>(2) Za predsedu rady školy  môže byť zvolená fyzická osoba, ktorá je spôsobilá na právne úkony a je bezúhonná.</w:t>
      </w:r>
    </w:p>
    <w:p w:rsidR="008E683A" w:rsidRPr="00FA0D22" w:rsidRDefault="008E683A" w:rsidP="008E683A">
      <w:pPr>
        <w:rPr>
          <w:sz w:val="24"/>
          <w:szCs w:val="24"/>
        </w:rPr>
      </w:pPr>
      <w:r w:rsidRPr="00FA0D22">
        <w:rPr>
          <w:sz w:val="24"/>
          <w:szCs w:val="24"/>
        </w:rPr>
        <w:t>(3) Predseda rady školy  zvoláva, pripravuje a riadi schôdze rady školy.</w:t>
      </w:r>
    </w:p>
    <w:p w:rsidR="008E683A" w:rsidRPr="00FA0D22" w:rsidRDefault="008E683A" w:rsidP="00E31A8C">
      <w:pPr>
        <w:jc w:val="both"/>
        <w:rPr>
          <w:sz w:val="24"/>
          <w:szCs w:val="24"/>
        </w:rPr>
      </w:pPr>
      <w:r w:rsidRPr="00FA0D22">
        <w:rPr>
          <w:sz w:val="24"/>
          <w:szCs w:val="24"/>
        </w:rPr>
        <w:t>(4) Predseda rady školy zvolá radu školy  najneskôr do 15 dní, ak o to požiada tretina členov rady školy alebo riaditeľ</w:t>
      </w:r>
      <w:r w:rsidR="00A70B50">
        <w:rPr>
          <w:sz w:val="24"/>
          <w:szCs w:val="24"/>
        </w:rPr>
        <w:t xml:space="preserve"> školy  alebo zriaďovateľ školy</w:t>
      </w:r>
      <w:r w:rsidRPr="00FA0D22">
        <w:rPr>
          <w:sz w:val="24"/>
          <w:szCs w:val="24"/>
        </w:rPr>
        <w:t>. Ak tak neurobí, radu školy zvolá a predsedá jej podpredseda.</w:t>
      </w:r>
    </w:p>
    <w:p w:rsidR="008E683A" w:rsidRPr="00FA0D22" w:rsidRDefault="008E683A" w:rsidP="00E31A8C">
      <w:pPr>
        <w:jc w:val="both"/>
        <w:rPr>
          <w:sz w:val="24"/>
          <w:szCs w:val="24"/>
        </w:rPr>
      </w:pPr>
      <w:r w:rsidRPr="00FA0D22">
        <w:rPr>
          <w:sz w:val="24"/>
          <w:szCs w:val="24"/>
        </w:rPr>
        <w:t>(5) Uznesenie rady školy  alebo štatút, môže obmedziť právo preds</w:t>
      </w:r>
      <w:r w:rsidR="00A70B50">
        <w:rPr>
          <w:sz w:val="24"/>
          <w:szCs w:val="24"/>
        </w:rPr>
        <w:t>edu rady školy konať v jej mene</w:t>
      </w:r>
      <w:r w:rsidRPr="00FA0D22">
        <w:rPr>
          <w:sz w:val="24"/>
          <w:szCs w:val="24"/>
        </w:rPr>
        <w:t>; toto obmedzenie však nie je účinné voči tretím osobám, ak tieto osoby o tejto skutočnosti nevedeli, alebo nemohli vedieť.</w:t>
      </w:r>
    </w:p>
    <w:p w:rsidR="008E683A" w:rsidRPr="00FA0D22" w:rsidRDefault="008E683A" w:rsidP="00E31A8C">
      <w:pPr>
        <w:jc w:val="both"/>
        <w:rPr>
          <w:sz w:val="24"/>
          <w:szCs w:val="24"/>
        </w:rPr>
      </w:pPr>
      <w:r w:rsidRPr="00FA0D22">
        <w:rPr>
          <w:sz w:val="24"/>
          <w:szCs w:val="24"/>
        </w:rPr>
        <w:t>(6) Predseda rady školy  vypracuje výročnú správu v termíne určenom radou školy, najneskôr do 31. marca.</w:t>
      </w:r>
    </w:p>
    <w:p w:rsidR="008E683A" w:rsidRPr="00FA0D22" w:rsidRDefault="008E683A" w:rsidP="008E683A">
      <w:pPr>
        <w:rPr>
          <w:sz w:val="24"/>
          <w:szCs w:val="24"/>
        </w:rPr>
      </w:pPr>
      <w:r w:rsidRPr="00FA0D22">
        <w:rPr>
          <w:sz w:val="24"/>
          <w:szCs w:val="24"/>
        </w:rPr>
        <w:t>(7) Výročná správa obsahuje:</w:t>
      </w:r>
    </w:p>
    <w:p w:rsidR="00E31A8C" w:rsidRPr="00A70B50" w:rsidRDefault="008E683A" w:rsidP="00A70B50">
      <w:pPr>
        <w:pStyle w:val="Odsekzoznamu"/>
        <w:numPr>
          <w:ilvl w:val="0"/>
          <w:numId w:val="11"/>
        </w:numPr>
        <w:ind w:left="284" w:hanging="284"/>
        <w:jc w:val="both"/>
        <w:rPr>
          <w:sz w:val="24"/>
          <w:szCs w:val="24"/>
        </w:rPr>
      </w:pPr>
      <w:r w:rsidRPr="00A70B50">
        <w:rPr>
          <w:sz w:val="24"/>
          <w:szCs w:val="24"/>
        </w:rPr>
        <w:t>prehľad činností vykonávaných v kalendárnom roku s uvedením vzťahu k účelu založenia rady školy,</w:t>
      </w:r>
    </w:p>
    <w:p w:rsidR="00A70B50" w:rsidRDefault="008E683A" w:rsidP="00A70B50">
      <w:pPr>
        <w:pStyle w:val="Odsekzoznamu"/>
        <w:numPr>
          <w:ilvl w:val="0"/>
          <w:numId w:val="11"/>
        </w:numPr>
        <w:ind w:left="284" w:hanging="284"/>
        <w:jc w:val="both"/>
        <w:rPr>
          <w:sz w:val="24"/>
          <w:szCs w:val="24"/>
        </w:rPr>
      </w:pPr>
      <w:r w:rsidRPr="00A70B50">
        <w:rPr>
          <w:sz w:val="24"/>
          <w:szCs w:val="24"/>
        </w:rPr>
        <w:t>zmeny a nové zloženie rady školy, ku ktorým došlo v priebehu roka,</w:t>
      </w:r>
      <w:r w:rsidR="00A70B50">
        <w:rPr>
          <w:sz w:val="24"/>
          <w:szCs w:val="24"/>
        </w:rPr>
        <w:t xml:space="preserve"> </w:t>
      </w:r>
    </w:p>
    <w:p w:rsidR="008E683A" w:rsidRPr="00A70B50" w:rsidRDefault="008E683A" w:rsidP="00A70B50">
      <w:pPr>
        <w:pStyle w:val="Odsekzoznamu"/>
        <w:numPr>
          <w:ilvl w:val="0"/>
          <w:numId w:val="11"/>
        </w:numPr>
        <w:ind w:left="284" w:hanging="284"/>
        <w:jc w:val="both"/>
        <w:rPr>
          <w:sz w:val="24"/>
          <w:szCs w:val="24"/>
        </w:rPr>
      </w:pPr>
      <w:r w:rsidRPr="00A70B50">
        <w:rPr>
          <w:sz w:val="24"/>
          <w:szCs w:val="24"/>
        </w:rPr>
        <w:t>ďalšie údaje určené radou školy a zriaďovateľom.</w:t>
      </w:r>
    </w:p>
    <w:p w:rsidR="008E683A" w:rsidRPr="00FA0D22" w:rsidRDefault="008E683A" w:rsidP="00C57BE0">
      <w:pPr>
        <w:spacing w:after="240"/>
        <w:rPr>
          <w:sz w:val="24"/>
          <w:szCs w:val="24"/>
        </w:rPr>
      </w:pPr>
      <w:r w:rsidRPr="00FA0D22">
        <w:rPr>
          <w:sz w:val="24"/>
          <w:szCs w:val="24"/>
        </w:rPr>
        <w:t xml:space="preserve">(8) Výročná správa je pre verejnosť prístupná v sídle </w:t>
      </w:r>
      <w:r w:rsidR="00C57BE0">
        <w:rPr>
          <w:sz w:val="24"/>
          <w:szCs w:val="24"/>
        </w:rPr>
        <w:t>rady školy.</w:t>
      </w:r>
    </w:p>
    <w:p w:rsidR="008E683A" w:rsidRPr="00FA0D22" w:rsidRDefault="008E683A" w:rsidP="00C57BE0">
      <w:pPr>
        <w:spacing w:after="100"/>
        <w:jc w:val="center"/>
        <w:rPr>
          <w:b/>
          <w:sz w:val="24"/>
          <w:szCs w:val="24"/>
        </w:rPr>
      </w:pPr>
      <w:r w:rsidRPr="00FA0D22">
        <w:rPr>
          <w:b/>
          <w:sz w:val="24"/>
          <w:szCs w:val="24"/>
        </w:rPr>
        <w:lastRenderedPageBreak/>
        <w:t>Čl.</w:t>
      </w:r>
      <w:r w:rsidR="005D1A40">
        <w:rPr>
          <w:b/>
          <w:sz w:val="24"/>
          <w:szCs w:val="24"/>
        </w:rPr>
        <w:t xml:space="preserve"> </w:t>
      </w:r>
      <w:r w:rsidRPr="00FA0D22">
        <w:rPr>
          <w:b/>
          <w:sz w:val="24"/>
          <w:szCs w:val="24"/>
        </w:rPr>
        <w:t>9</w:t>
      </w:r>
    </w:p>
    <w:p w:rsidR="008E683A" w:rsidRPr="00FA0D22" w:rsidRDefault="008E683A" w:rsidP="00C57BE0">
      <w:pPr>
        <w:spacing w:before="100" w:after="100"/>
        <w:jc w:val="center"/>
        <w:rPr>
          <w:sz w:val="24"/>
          <w:szCs w:val="24"/>
        </w:rPr>
      </w:pPr>
      <w:r w:rsidRPr="00FA0D22">
        <w:rPr>
          <w:b/>
          <w:sz w:val="24"/>
          <w:szCs w:val="24"/>
        </w:rPr>
        <w:t>Vzťahy rady školy k riaditeľovi školy a zriaďovateľovi</w:t>
      </w:r>
    </w:p>
    <w:p w:rsidR="008E683A" w:rsidRPr="00FA0D22" w:rsidRDefault="008E683A" w:rsidP="00E31A8C">
      <w:pPr>
        <w:jc w:val="both"/>
        <w:rPr>
          <w:b/>
          <w:sz w:val="24"/>
          <w:szCs w:val="24"/>
        </w:rPr>
      </w:pPr>
      <w:r w:rsidRPr="00FA0D22">
        <w:rPr>
          <w:sz w:val="24"/>
          <w:szCs w:val="24"/>
        </w:rPr>
        <w:t>(1) Predseda rady školy informuje riaditeľa školy a zriaďovateľa o pláne zasadnutí na príslušný kalendárny rok.</w:t>
      </w:r>
    </w:p>
    <w:p w:rsidR="008E683A" w:rsidRPr="00FA0D22" w:rsidRDefault="008E683A" w:rsidP="00E31A8C">
      <w:pPr>
        <w:jc w:val="both"/>
        <w:rPr>
          <w:b/>
          <w:sz w:val="24"/>
          <w:szCs w:val="24"/>
        </w:rPr>
      </w:pPr>
      <w:r w:rsidRPr="00FA0D22">
        <w:rPr>
          <w:sz w:val="24"/>
          <w:szCs w:val="24"/>
        </w:rPr>
        <w:t>(2) Riaditeľ školy v súlade s plánom zasadaní predkladá rade školy  príslušné materiály a to spravidla v písomnej forme a v požadovanom množstve.</w:t>
      </w:r>
    </w:p>
    <w:p w:rsidR="008E683A" w:rsidRPr="00FA0D22" w:rsidRDefault="008E683A" w:rsidP="000A5DB6">
      <w:pPr>
        <w:spacing w:after="480"/>
        <w:jc w:val="both"/>
        <w:rPr>
          <w:sz w:val="24"/>
          <w:szCs w:val="24"/>
        </w:rPr>
      </w:pPr>
      <w:r w:rsidRPr="00FA0D22">
        <w:rPr>
          <w:sz w:val="24"/>
          <w:szCs w:val="24"/>
        </w:rPr>
        <w:t>(3) Návrh na vymenovanie riaditeľa podáva rada školy na základe výberového konania najneskôr do dvoch mesiacov od jeho vyhlásenia zriaďovateľovi školy.</w:t>
      </w:r>
    </w:p>
    <w:p w:rsidR="008E683A" w:rsidRPr="00FA0D22" w:rsidRDefault="008E683A" w:rsidP="00C57BE0">
      <w:pPr>
        <w:snapToGrid w:val="0"/>
        <w:spacing w:after="100"/>
        <w:jc w:val="center"/>
        <w:outlineLvl w:val="2"/>
        <w:rPr>
          <w:b/>
          <w:sz w:val="24"/>
          <w:szCs w:val="24"/>
        </w:rPr>
      </w:pPr>
      <w:r w:rsidRPr="00FA0D22">
        <w:rPr>
          <w:b/>
          <w:sz w:val="24"/>
          <w:szCs w:val="24"/>
        </w:rPr>
        <w:t>Záverečné ustanovenia</w:t>
      </w:r>
    </w:p>
    <w:p w:rsidR="008E683A" w:rsidRPr="00FA0D22" w:rsidRDefault="008E683A" w:rsidP="00C57BE0">
      <w:pPr>
        <w:spacing w:before="100" w:after="100"/>
        <w:jc w:val="center"/>
        <w:outlineLvl w:val="0"/>
        <w:rPr>
          <w:b/>
          <w:sz w:val="24"/>
          <w:szCs w:val="24"/>
        </w:rPr>
      </w:pPr>
      <w:r w:rsidRPr="00FA0D22">
        <w:rPr>
          <w:b/>
          <w:sz w:val="24"/>
          <w:szCs w:val="24"/>
        </w:rPr>
        <w:t>Čl.</w:t>
      </w:r>
      <w:r w:rsidR="005D1A40">
        <w:rPr>
          <w:b/>
          <w:sz w:val="24"/>
          <w:szCs w:val="24"/>
        </w:rPr>
        <w:t xml:space="preserve"> </w:t>
      </w:r>
      <w:r w:rsidRPr="00FA0D22">
        <w:rPr>
          <w:b/>
          <w:sz w:val="24"/>
          <w:szCs w:val="24"/>
        </w:rPr>
        <w:t>10</w:t>
      </w:r>
    </w:p>
    <w:p w:rsidR="008E683A" w:rsidRPr="00FA0D22" w:rsidRDefault="00C57BE0" w:rsidP="00C57BE0">
      <w:pPr>
        <w:spacing w:before="100" w:after="100"/>
        <w:jc w:val="center"/>
        <w:rPr>
          <w:b/>
          <w:sz w:val="24"/>
          <w:szCs w:val="24"/>
        </w:rPr>
      </w:pPr>
      <w:r>
        <w:rPr>
          <w:b/>
          <w:sz w:val="24"/>
          <w:szCs w:val="24"/>
        </w:rPr>
        <w:t xml:space="preserve">Finančné zabezpečenie </w:t>
      </w:r>
      <w:r w:rsidR="008E683A" w:rsidRPr="00FA0D22">
        <w:rPr>
          <w:b/>
          <w:sz w:val="24"/>
          <w:szCs w:val="24"/>
        </w:rPr>
        <w:t>rady školy</w:t>
      </w:r>
    </w:p>
    <w:p w:rsidR="008E683A" w:rsidRPr="00FA0D22" w:rsidRDefault="008E683A" w:rsidP="00E31A8C">
      <w:pPr>
        <w:jc w:val="both"/>
        <w:rPr>
          <w:sz w:val="24"/>
          <w:szCs w:val="24"/>
        </w:rPr>
      </w:pPr>
      <w:r w:rsidRPr="00FA0D22">
        <w:rPr>
          <w:sz w:val="24"/>
          <w:szCs w:val="24"/>
        </w:rPr>
        <w:t>(1) Nevyhnutné náklady na zasadnutia rady školy sa uhrádzajú z rozpočtu školy</w:t>
      </w:r>
      <w:r w:rsidR="001B278C" w:rsidRPr="00FA0D22">
        <w:rPr>
          <w:sz w:val="24"/>
          <w:szCs w:val="24"/>
        </w:rPr>
        <w:t>, podľa dohody s riaditeľom školy</w:t>
      </w:r>
      <w:r w:rsidRPr="00FA0D22">
        <w:rPr>
          <w:sz w:val="24"/>
          <w:szCs w:val="24"/>
        </w:rPr>
        <w:t xml:space="preserve">. </w:t>
      </w:r>
    </w:p>
    <w:p w:rsidR="008E683A" w:rsidRPr="00FA0D22" w:rsidRDefault="008E683A" w:rsidP="005D1A40">
      <w:pPr>
        <w:spacing w:after="840"/>
        <w:rPr>
          <w:sz w:val="24"/>
          <w:szCs w:val="24"/>
        </w:rPr>
      </w:pPr>
      <w:r w:rsidRPr="00FA0D22">
        <w:rPr>
          <w:sz w:val="24"/>
          <w:szCs w:val="24"/>
        </w:rPr>
        <w:t>(2) Rada školy  nemá vlastný majetok.</w:t>
      </w:r>
    </w:p>
    <w:p w:rsidR="00C55EFC" w:rsidRPr="00FA0D22" w:rsidRDefault="008E683A" w:rsidP="005D1A40">
      <w:pPr>
        <w:spacing w:after="2400"/>
        <w:jc w:val="both"/>
        <w:rPr>
          <w:sz w:val="24"/>
          <w:szCs w:val="24"/>
        </w:rPr>
      </w:pPr>
      <w:r w:rsidRPr="00FA0D22">
        <w:rPr>
          <w:sz w:val="24"/>
          <w:szCs w:val="24"/>
        </w:rPr>
        <w:t xml:space="preserve">Tento štatút </w:t>
      </w:r>
      <w:r w:rsidR="005D1A40">
        <w:rPr>
          <w:sz w:val="24"/>
          <w:szCs w:val="24"/>
        </w:rPr>
        <w:t>Rady školy pri E</w:t>
      </w:r>
      <w:r w:rsidR="00A70B50">
        <w:rPr>
          <w:sz w:val="24"/>
          <w:szCs w:val="24"/>
        </w:rPr>
        <w:t>vanjelickej spojenej škole</w:t>
      </w:r>
      <w:r w:rsidR="005D1A40">
        <w:rPr>
          <w:sz w:val="24"/>
          <w:szCs w:val="24"/>
        </w:rPr>
        <w:t xml:space="preserve">, Komenského 10, 031 01 </w:t>
      </w:r>
      <w:r w:rsidR="00535CEF">
        <w:rPr>
          <w:sz w:val="24"/>
          <w:szCs w:val="24"/>
        </w:rPr>
        <w:t xml:space="preserve"> Liptovský Mikuláš  zriadenej 31</w:t>
      </w:r>
      <w:r w:rsidR="005D1A40">
        <w:rPr>
          <w:sz w:val="24"/>
          <w:szCs w:val="24"/>
        </w:rPr>
        <w:t xml:space="preserve">. marca 2025 bol prerokovaný a schválený </w:t>
      </w:r>
      <w:r w:rsidR="00A70B50">
        <w:rPr>
          <w:sz w:val="24"/>
          <w:szCs w:val="24"/>
        </w:rPr>
        <w:t xml:space="preserve"> </w:t>
      </w:r>
      <w:r w:rsidR="005D1A40">
        <w:rPr>
          <w:sz w:val="24"/>
          <w:szCs w:val="24"/>
        </w:rPr>
        <w:t xml:space="preserve">na </w:t>
      </w:r>
      <w:r w:rsidR="0034477B">
        <w:rPr>
          <w:sz w:val="24"/>
          <w:szCs w:val="24"/>
        </w:rPr>
        <w:t xml:space="preserve">prvom riadnom </w:t>
      </w:r>
      <w:r w:rsidR="005D1A40">
        <w:rPr>
          <w:sz w:val="24"/>
          <w:szCs w:val="24"/>
        </w:rPr>
        <w:t xml:space="preserve">zasadnutí Rady školy pri Evanjelickej spojenej škole, Komenského 10, 031 01 Liptovský Mikuláš </w:t>
      </w:r>
      <w:r w:rsidR="00535CEF">
        <w:rPr>
          <w:sz w:val="24"/>
          <w:szCs w:val="24"/>
        </w:rPr>
        <w:br/>
      </w:r>
      <w:r w:rsidR="005D1A40">
        <w:rPr>
          <w:sz w:val="24"/>
          <w:szCs w:val="24"/>
        </w:rPr>
        <w:t xml:space="preserve">10. júna 2025 a </w:t>
      </w:r>
      <w:r w:rsidRPr="00FA0D22">
        <w:rPr>
          <w:sz w:val="24"/>
          <w:szCs w:val="24"/>
        </w:rPr>
        <w:t xml:space="preserve">od tohto dňa nadobúda </w:t>
      </w:r>
      <w:r w:rsidR="00C55EFC" w:rsidRPr="00FA0D22">
        <w:rPr>
          <w:sz w:val="24"/>
          <w:szCs w:val="24"/>
        </w:rPr>
        <w:t>platnosť</w:t>
      </w:r>
      <w:r w:rsidR="005D1A40">
        <w:rPr>
          <w:sz w:val="24"/>
          <w:szCs w:val="24"/>
        </w:rPr>
        <w:t xml:space="preserve"> aj </w:t>
      </w:r>
      <w:r w:rsidR="00F92D1D" w:rsidRPr="00FA0D22">
        <w:rPr>
          <w:sz w:val="24"/>
          <w:szCs w:val="24"/>
        </w:rPr>
        <w:t>účinnosť</w:t>
      </w:r>
      <w:r w:rsidR="005D1A40">
        <w:rPr>
          <w:sz w:val="24"/>
          <w:szCs w:val="24"/>
        </w:rPr>
        <w:t>.</w:t>
      </w:r>
    </w:p>
    <w:p w:rsidR="006D56B3" w:rsidRDefault="006D56B3" w:rsidP="005D1A40">
      <w:pPr>
        <w:spacing w:after="240"/>
        <w:ind w:firstLine="3544"/>
        <w:jc w:val="center"/>
        <w:rPr>
          <w:sz w:val="24"/>
          <w:szCs w:val="24"/>
        </w:rPr>
      </w:pPr>
      <w:r>
        <w:rPr>
          <w:sz w:val="24"/>
          <w:szCs w:val="24"/>
        </w:rPr>
        <w:t>...............</w:t>
      </w:r>
      <w:r w:rsidR="005D1A40">
        <w:rPr>
          <w:sz w:val="24"/>
          <w:szCs w:val="24"/>
        </w:rPr>
        <w:t>.........................</w:t>
      </w:r>
      <w:r>
        <w:rPr>
          <w:sz w:val="24"/>
          <w:szCs w:val="24"/>
        </w:rPr>
        <w:t>..............................................</w:t>
      </w:r>
    </w:p>
    <w:p w:rsidR="005D1A40" w:rsidRDefault="005D1A40" w:rsidP="005D1A40">
      <w:pPr>
        <w:ind w:firstLine="3544"/>
        <w:jc w:val="center"/>
        <w:rPr>
          <w:sz w:val="24"/>
          <w:szCs w:val="24"/>
        </w:rPr>
      </w:pPr>
      <w:r>
        <w:rPr>
          <w:sz w:val="24"/>
          <w:szCs w:val="24"/>
        </w:rPr>
        <w:t>Ing. Michal Beňo</w:t>
      </w:r>
    </w:p>
    <w:p w:rsidR="005D1A40" w:rsidRDefault="006D56B3" w:rsidP="005D1A40">
      <w:pPr>
        <w:ind w:firstLine="3544"/>
        <w:jc w:val="center"/>
        <w:rPr>
          <w:sz w:val="24"/>
          <w:szCs w:val="24"/>
        </w:rPr>
      </w:pPr>
      <w:r>
        <w:rPr>
          <w:sz w:val="24"/>
          <w:szCs w:val="24"/>
        </w:rPr>
        <w:t>predseda Rady školy pri Evanjelickej spojenej škole</w:t>
      </w:r>
      <w:r w:rsidR="005D1A40">
        <w:rPr>
          <w:sz w:val="24"/>
          <w:szCs w:val="24"/>
        </w:rPr>
        <w:t>,</w:t>
      </w:r>
    </w:p>
    <w:p w:rsidR="006D56B3" w:rsidRPr="00FA0D22" w:rsidRDefault="005D1A40" w:rsidP="005D1A40">
      <w:pPr>
        <w:ind w:firstLine="3544"/>
        <w:jc w:val="center"/>
        <w:rPr>
          <w:sz w:val="24"/>
          <w:szCs w:val="24"/>
        </w:rPr>
      </w:pPr>
      <w:r>
        <w:rPr>
          <w:sz w:val="24"/>
          <w:szCs w:val="24"/>
        </w:rPr>
        <w:t xml:space="preserve">Komenského 10, 031 01 </w:t>
      </w:r>
      <w:r w:rsidR="006D56B3">
        <w:rPr>
          <w:sz w:val="24"/>
          <w:szCs w:val="24"/>
        </w:rPr>
        <w:t> Liptovsk</w:t>
      </w:r>
      <w:r>
        <w:rPr>
          <w:sz w:val="24"/>
          <w:szCs w:val="24"/>
        </w:rPr>
        <w:t>ý Mikuláš</w:t>
      </w:r>
    </w:p>
    <w:sectPr w:rsidR="006D56B3" w:rsidRPr="00FA0D22" w:rsidSect="005A06F7">
      <w:footerReference w:type="even" r:id="rId7"/>
      <w:footerReference w:type="default" r:id="rId8"/>
      <w:pgSz w:w="11906" w:h="16838"/>
      <w:pgMar w:top="1134"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41C" w:rsidRDefault="00B3141C">
      <w:r>
        <w:separator/>
      </w:r>
    </w:p>
  </w:endnote>
  <w:endnote w:type="continuationSeparator" w:id="0">
    <w:p w:rsidR="00B3141C" w:rsidRDefault="00B314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Franklin Gothic Heavy">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21D" w:rsidRDefault="00355A9E" w:rsidP="008E683A">
    <w:pPr>
      <w:pStyle w:val="Pta"/>
      <w:framePr w:wrap="around" w:vAnchor="text" w:hAnchor="margin" w:xAlign="right" w:y="1"/>
      <w:rPr>
        <w:rStyle w:val="slostrany"/>
      </w:rPr>
    </w:pPr>
    <w:r>
      <w:rPr>
        <w:rStyle w:val="slostrany"/>
      </w:rPr>
      <w:fldChar w:fldCharType="begin"/>
    </w:r>
    <w:r w:rsidR="00AD221D">
      <w:rPr>
        <w:rStyle w:val="slostrany"/>
      </w:rPr>
      <w:instrText xml:space="preserve">PAGE  </w:instrText>
    </w:r>
    <w:r>
      <w:rPr>
        <w:rStyle w:val="slostrany"/>
      </w:rPr>
      <w:fldChar w:fldCharType="end"/>
    </w:r>
  </w:p>
  <w:p w:rsidR="00AD221D" w:rsidRDefault="00AD221D" w:rsidP="008E683A">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21D" w:rsidRDefault="00355A9E" w:rsidP="008E683A">
    <w:pPr>
      <w:pStyle w:val="Pta"/>
      <w:framePr w:wrap="around" w:vAnchor="text" w:hAnchor="margin" w:xAlign="right" w:y="1"/>
      <w:rPr>
        <w:rStyle w:val="slostrany"/>
      </w:rPr>
    </w:pPr>
    <w:r>
      <w:rPr>
        <w:rStyle w:val="slostrany"/>
      </w:rPr>
      <w:fldChar w:fldCharType="begin"/>
    </w:r>
    <w:r w:rsidR="00AD221D">
      <w:rPr>
        <w:rStyle w:val="slostrany"/>
      </w:rPr>
      <w:instrText xml:space="preserve">PAGE  </w:instrText>
    </w:r>
    <w:r>
      <w:rPr>
        <w:rStyle w:val="slostrany"/>
      </w:rPr>
      <w:fldChar w:fldCharType="separate"/>
    </w:r>
    <w:r w:rsidR="00535CEF">
      <w:rPr>
        <w:rStyle w:val="slostrany"/>
        <w:noProof/>
      </w:rPr>
      <w:t>5</w:t>
    </w:r>
    <w:r>
      <w:rPr>
        <w:rStyle w:val="slostrany"/>
      </w:rPr>
      <w:fldChar w:fldCharType="end"/>
    </w:r>
  </w:p>
  <w:p w:rsidR="00AD221D" w:rsidRDefault="00AD221D" w:rsidP="008E683A">
    <w:pPr>
      <w:pStyle w:val="Pt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41C" w:rsidRDefault="00B3141C">
      <w:r>
        <w:separator/>
      </w:r>
    </w:p>
  </w:footnote>
  <w:footnote w:type="continuationSeparator" w:id="0">
    <w:p w:rsidR="00B3141C" w:rsidRDefault="00B314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428F0"/>
    <w:multiLevelType w:val="hybridMultilevel"/>
    <w:tmpl w:val="238C02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AC8268F"/>
    <w:multiLevelType w:val="hybridMultilevel"/>
    <w:tmpl w:val="EE640BA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nsid w:val="213E0D11"/>
    <w:multiLevelType w:val="hybridMultilevel"/>
    <w:tmpl w:val="CD2EE6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280F04C1"/>
    <w:multiLevelType w:val="hybridMultilevel"/>
    <w:tmpl w:val="E272E0F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C323805"/>
    <w:multiLevelType w:val="hybridMultilevel"/>
    <w:tmpl w:val="DE6800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3BD80D3A"/>
    <w:multiLevelType w:val="hybridMultilevel"/>
    <w:tmpl w:val="42621C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43B002A5"/>
    <w:multiLevelType w:val="hybridMultilevel"/>
    <w:tmpl w:val="209438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55501DF8"/>
    <w:multiLevelType w:val="hybridMultilevel"/>
    <w:tmpl w:val="11183A1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586A315A"/>
    <w:multiLevelType w:val="hybridMultilevel"/>
    <w:tmpl w:val="109CAF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5FB618E2"/>
    <w:multiLevelType w:val="hybridMultilevel"/>
    <w:tmpl w:val="71DC6D6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711A331A"/>
    <w:multiLevelType w:val="hybridMultilevel"/>
    <w:tmpl w:val="5810DB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77D86955"/>
    <w:multiLevelType w:val="hybridMultilevel"/>
    <w:tmpl w:val="7E10C8F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9"/>
  </w:num>
  <w:num w:numId="5">
    <w:abstractNumId w:val="1"/>
  </w:num>
  <w:num w:numId="6">
    <w:abstractNumId w:val="3"/>
  </w:num>
  <w:num w:numId="7">
    <w:abstractNumId w:val="6"/>
  </w:num>
  <w:num w:numId="8">
    <w:abstractNumId w:val="4"/>
  </w:num>
  <w:num w:numId="9">
    <w:abstractNumId w:val="10"/>
  </w:num>
  <w:num w:numId="10">
    <w:abstractNumId w:val="7"/>
  </w:num>
  <w:num w:numId="11">
    <w:abstractNumId w:val="8"/>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204E45"/>
    <w:rsid w:val="00092924"/>
    <w:rsid w:val="000A5DB6"/>
    <w:rsid w:val="001147C4"/>
    <w:rsid w:val="0012262D"/>
    <w:rsid w:val="00122739"/>
    <w:rsid w:val="00155E11"/>
    <w:rsid w:val="001B278C"/>
    <w:rsid w:val="00204E45"/>
    <w:rsid w:val="00212C48"/>
    <w:rsid w:val="00313306"/>
    <w:rsid w:val="003233EF"/>
    <w:rsid w:val="0034477B"/>
    <w:rsid w:val="0035352B"/>
    <w:rsid w:val="00355A9E"/>
    <w:rsid w:val="00357E7B"/>
    <w:rsid w:val="00367725"/>
    <w:rsid w:val="003759F3"/>
    <w:rsid w:val="0038506E"/>
    <w:rsid w:val="00391F0F"/>
    <w:rsid w:val="003D60F8"/>
    <w:rsid w:val="003D6F82"/>
    <w:rsid w:val="00402EC8"/>
    <w:rsid w:val="00464CE1"/>
    <w:rsid w:val="00523EC2"/>
    <w:rsid w:val="00535CEF"/>
    <w:rsid w:val="00556602"/>
    <w:rsid w:val="00586BF5"/>
    <w:rsid w:val="005A06F7"/>
    <w:rsid w:val="005D1A40"/>
    <w:rsid w:val="00617632"/>
    <w:rsid w:val="006746BA"/>
    <w:rsid w:val="006D56B3"/>
    <w:rsid w:val="00711C2A"/>
    <w:rsid w:val="00731B35"/>
    <w:rsid w:val="0077036E"/>
    <w:rsid w:val="007A4996"/>
    <w:rsid w:val="0080419E"/>
    <w:rsid w:val="008151D2"/>
    <w:rsid w:val="00881FA5"/>
    <w:rsid w:val="00893516"/>
    <w:rsid w:val="008E683A"/>
    <w:rsid w:val="008F621F"/>
    <w:rsid w:val="00951963"/>
    <w:rsid w:val="009604FB"/>
    <w:rsid w:val="009D44B8"/>
    <w:rsid w:val="009E37AB"/>
    <w:rsid w:val="009F0E11"/>
    <w:rsid w:val="00A64399"/>
    <w:rsid w:val="00A661C5"/>
    <w:rsid w:val="00A70B50"/>
    <w:rsid w:val="00A86A70"/>
    <w:rsid w:val="00A87454"/>
    <w:rsid w:val="00AD221D"/>
    <w:rsid w:val="00B3141C"/>
    <w:rsid w:val="00BA5039"/>
    <w:rsid w:val="00BD6348"/>
    <w:rsid w:val="00BD6E76"/>
    <w:rsid w:val="00C55EFC"/>
    <w:rsid w:val="00C57BE0"/>
    <w:rsid w:val="00C66B7B"/>
    <w:rsid w:val="00C849B1"/>
    <w:rsid w:val="00D11758"/>
    <w:rsid w:val="00D746A4"/>
    <w:rsid w:val="00D943F5"/>
    <w:rsid w:val="00DB757D"/>
    <w:rsid w:val="00E00FA3"/>
    <w:rsid w:val="00E207AC"/>
    <w:rsid w:val="00E31A8C"/>
    <w:rsid w:val="00E7328E"/>
    <w:rsid w:val="00F71619"/>
    <w:rsid w:val="00F92D1D"/>
    <w:rsid w:val="00FA0D22"/>
    <w:rsid w:val="00FE168A"/>
    <w:rsid w:val="00FE41B3"/>
    <w:rsid w:val="00FF551C"/>
    <w:rsid w:val="00FF631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204E45"/>
    <w:pPr>
      <w:suppressAutoHyphens/>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rsid w:val="008E683A"/>
    <w:pPr>
      <w:tabs>
        <w:tab w:val="center" w:pos="4536"/>
        <w:tab w:val="right" w:pos="9072"/>
      </w:tabs>
    </w:pPr>
  </w:style>
  <w:style w:type="character" w:styleId="slostrany">
    <w:name w:val="page number"/>
    <w:basedOn w:val="Predvolenpsmoodseku"/>
    <w:rsid w:val="008E683A"/>
  </w:style>
  <w:style w:type="paragraph" w:customStyle="1" w:styleId="msoorganizationname2">
    <w:name w:val="msoorganizationname2"/>
    <w:rsid w:val="008151D2"/>
    <w:rPr>
      <w:rFonts w:ascii="Franklin Gothic Heavy" w:hAnsi="Franklin Gothic Heavy"/>
      <w:caps/>
      <w:color w:val="000000"/>
      <w:kern w:val="28"/>
      <w:sz w:val="24"/>
      <w:szCs w:val="24"/>
    </w:rPr>
  </w:style>
  <w:style w:type="paragraph" w:styleId="Odsekzoznamu">
    <w:name w:val="List Paragraph"/>
    <w:basedOn w:val="Normlny"/>
    <w:uiPriority w:val="34"/>
    <w:qFormat/>
    <w:rsid w:val="00464CE1"/>
    <w:pPr>
      <w:ind w:left="720"/>
      <w:contextualSpacing/>
    </w:pPr>
  </w:style>
</w:styles>
</file>

<file path=word/webSettings.xml><?xml version="1.0" encoding="utf-8"?>
<w:webSettings xmlns:r="http://schemas.openxmlformats.org/officeDocument/2006/relationships" xmlns:w="http://schemas.openxmlformats.org/wordprocessingml/2006/main">
  <w:divs>
    <w:div w:id="669062723">
      <w:bodyDiv w:val="1"/>
      <w:marLeft w:val="0"/>
      <w:marRight w:val="0"/>
      <w:marTop w:val="0"/>
      <w:marBottom w:val="0"/>
      <w:divBdr>
        <w:top w:val="none" w:sz="0" w:space="0" w:color="auto"/>
        <w:left w:val="none" w:sz="0" w:space="0" w:color="auto"/>
        <w:bottom w:val="none" w:sz="0" w:space="0" w:color="auto"/>
        <w:right w:val="none" w:sz="0" w:space="0" w:color="auto"/>
      </w:divBdr>
    </w:div>
    <w:div w:id="72576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1855</Words>
  <Characters>10580</Characters>
  <Application>Microsoft Office Word</Application>
  <DocSecurity>0</DocSecurity>
  <Lines>88</Lines>
  <Paragraphs>24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ŠTATÚT</vt:lpstr>
      <vt:lpstr>ŠTATÚT </vt:lpstr>
    </vt:vector>
  </TitlesOfParts>
  <Company/>
  <LinksUpToDate>false</LinksUpToDate>
  <CharactersWithSpaces>12411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ŠTATÚT</dc:title>
  <dc:creator>A</dc:creator>
  <cp:lastModifiedBy>Ucitel</cp:lastModifiedBy>
  <cp:revision>5</cp:revision>
  <dcterms:created xsi:type="dcterms:W3CDTF">2025-06-30T21:17:00Z</dcterms:created>
  <dcterms:modified xsi:type="dcterms:W3CDTF">2025-08-28T08:43:00Z</dcterms:modified>
</cp:coreProperties>
</file>